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66C86" w14:textId="40E56F72" w:rsidR="00FA24D8" w:rsidRPr="00137F10" w:rsidRDefault="00BF373D">
      <w:pPr>
        <w:rPr>
          <w:rFonts w:asciiTheme="minorHAnsi" w:hAnsiTheme="minorHAnsi" w:cstheme="minorHAnsi"/>
          <w:b/>
          <w:sz w:val="28"/>
          <w:szCs w:val="28"/>
        </w:rPr>
      </w:pPr>
      <w:r w:rsidRPr="00137F10">
        <w:rPr>
          <w:rFonts w:asciiTheme="minorHAnsi" w:hAnsiTheme="minorHAnsi" w:cstheme="minorHAnsi"/>
          <w:b/>
          <w:noProof/>
          <w:sz w:val="28"/>
          <w:szCs w:val="28"/>
        </w:rPr>
        <w:drawing>
          <wp:anchor distT="0" distB="0" distL="114300" distR="114300" simplePos="0" relativeHeight="251658240" behindDoc="1" locked="0" layoutInCell="1" allowOverlap="1" wp14:anchorId="3CF1385D" wp14:editId="50EA2806">
            <wp:simplePos x="0" y="0"/>
            <wp:positionH relativeFrom="column">
              <wp:posOffset>1949450</wp:posOffset>
            </wp:positionH>
            <wp:positionV relativeFrom="paragraph">
              <wp:posOffset>138430</wp:posOffset>
            </wp:positionV>
            <wp:extent cx="1956435" cy="552450"/>
            <wp:effectExtent l="0" t="0" r="5715" b="0"/>
            <wp:wrapTight wrapText="bothSides">
              <wp:wrapPolygon edited="0">
                <wp:start x="0" y="0"/>
                <wp:lineTo x="0" y="20855"/>
                <wp:lineTo x="21453" y="20855"/>
                <wp:lineTo x="214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giture Line (AC,TC,MSA-new).jpg"/>
                    <pic:cNvPicPr/>
                  </pic:nvPicPr>
                  <pic:blipFill>
                    <a:blip r:embed="rId8" cstate="print">
                      <a:extLst>
                        <a:ext uri="{28A0092B-C50C-407E-A947-70E740481C1C}">
                          <a14:useLocalDpi xmlns:a14="http://schemas.microsoft.com/office/drawing/2010/main"/>
                        </a:ext>
                      </a:extLst>
                    </a:blip>
                    <a:stretch>
                      <a:fillRect/>
                    </a:stretch>
                  </pic:blipFill>
                  <pic:spPr>
                    <a:xfrm>
                      <a:off x="0" y="0"/>
                      <a:ext cx="1956435" cy="552450"/>
                    </a:xfrm>
                    <a:prstGeom prst="rect">
                      <a:avLst/>
                    </a:prstGeom>
                  </pic:spPr>
                </pic:pic>
              </a:graphicData>
            </a:graphic>
            <wp14:sizeRelH relativeFrom="page">
              <wp14:pctWidth>0</wp14:pctWidth>
            </wp14:sizeRelH>
            <wp14:sizeRelV relativeFrom="page">
              <wp14:pctHeight>0</wp14:pctHeight>
            </wp14:sizeRelV>
          </wp:anchor>
        </w:drawing>
      </w:r>
    </w:p>
    <w:p w14:paraId="5037A463" w14:textId="5E3E1F4C" w:rsidR="00031885" w:rsidRPr="00137F10" w:rsidRDefault="00031885" w:rsidP="00940A80">
      <w:pPr>
        <w:jc w:val="center"/>
        <w:rPr>
          <w:rFonts w:asciiTheme="minorHAnsi" w:hAnsiTheme="minorHAnsi" w:cstheme="minorHAnsi"/>
          <w:b/>
          <w:sz w:val="28"/>
          <w:szCs w:val="28"/>
        </w:rPr>
      </w:pPr>
    </w:p>
    <w:p w14:paraId="45F23D24" w14:textId="420E5189" w:rsidR="00322A9E" w:rsidRDefault="00322A9E" w:rsidP="00BF373D">
      <w:pPr>
        <w:rPr>
          <w:rFonts w:asciiTheme="minorHAnsi" w:hAnsiTheme="minorHAnsi" w:cstheme="minorHAnsi"/>
          <w:b/>
          <w:sz w:val="28"/>
          <w:szCs w:val="28"/>
        </w:rPr>
      </w:pPr>
    </w:p>
    <w:p w14:paraId="3A5AC911" w14:textId="77777777" w:rsidR="00196C3D" w:rsidRPr="00137F10" w:rsidRDefault="00196C3D" w:rsidP="00BF373D">
      <w:pPr>
        <w:rPr>
          <w:rFonts w:asciiTheme="minorHAnsi" w:hAnsiTheme="minorHAnsi" w:cstheme="minorHAnsi"/>
          <w:b/>
          <w:sz w:val="28"/>
          <w:szCs w:val="28"/>
        </w:rPr>
      </w:pPr>
    </w:p>
    <w:p w14:paraId="469AA09C" w14:textId="43F2E786" w:rsidR="004476E1" w:rsidRPr="00137F10" w:rsidRDefault="00B97756" w:rsidP="00940A80">
      <w:pPr>
        <w:jc w:val="center"/>
        <w:rPr>
          <w:rFonts w:asciiTheme="minorHAnsi" w:hAnsiTheme="minorHAnsi" w:cstheme="minorHAnsi"/>
          <w:b/>
        </w:rPr>
      </w:pPr>
      <w:r w:rsidRPr="00137F10">
        <w:rPr>
          <w:rFonts w:asciiTheme="minorHAnsi" w:hAnsiTheme="minorHAnsi" w:cstheme="minorHAnsi"/>
          <w:b/>
          <w:sz w:val="28"/>
          <w:szCs w:val="28"/>
        </w:rPr>
        <w:t>Memorandum of Understanding (MOU)</w:t>
      </w:r>
      <w:r w:rsidRPr="00137F10">
        <w:rPr>
          <w:rFonts w:asciiTheme="minorHAnsi" w:hAnsiTheme="minorHAnsi" w:cstheme="minorHAnsi"/>
          <w:b/>
        </w:rPr>
        <w:br/>
      </w:r>
      <w:r w:rsidRPr="00137F10">
        <w:rPr>
          <w:rFonts w:asciiTheme="minorHAnsi" w:hAnsiTheme="minorHAnsi" w:cstheme="minorHAnsi"/>
        </w:rPr>
        <w:t xml:space="preserve"> between </w:t>
      </w:r>
      <w:r w:rsidRPr="00137F10">
        <w:rPr>
          <w:rFonts w:asciiTheme="minorHAnsi" w:hAnsiTheme="minorHAnsi" w:cstheme="minorHAnsi"/>
        </w:rPr>
        <w:br/>
      </w:r>
      <w:r w:rsidR="00B04002" w:rsidRPr="00137F10">
        <w:rPr>
          <w:rFonts w:asciiTheme="minorHAnsi" w:hAnsiTheme="minorHAnsi" w:cstheme="minorHAnsi"/>
          <w:b/>
        </w:rPr>
        <w:t>TerraCorps</w:t>
      </w:r>
      <w:r w:rsidR="00650D9B" w:rsidRPr="00137F10">
        <w:rPr>
          <w:rFonts w:asciiTheme="minorHAnsi" w:hAnsiTheme="minorHAnsi" w:cstheme="minorHAnsi"/>
          <w:b/>
        </w:rPr>
        <w:t>, Inc.</w:t>
      </w:r>
      <w:r w:rsidR="00F1181B" w:rsidRPr="00137F10">
        <w:rPr>
          <w:rFonts w:asciiTheme="minorHAnsi" w:hAnsiTheme="minorHAnsi" w:cstheme="minorHAnsi"/>
          <w:b/>
        </w:rPr>
        <w:t xml:space="preserve"> (hereinafter, TerraCorps)</w:t>
      </w:r>
      <w:r w:rsidR="00775F69" w:rsidRPr="00137F10">
        <w:rPr>
          <w:rFonts w:asciiTheme="minorHAnsi" w:hAnsiTheme="minorHAnsi" w:cstheme="minorHAnsi"/>
          <w:b/>
        </w:rPr>
        <w:t xml:space="preserve"> </w:t>
      </w:r>
      <w:r w:rsidR="00775F69" w:rsidRPr="00137F10">
        <w:rPr>
          <w:rFonts w:asciiTheme="minorHAnsi" w:hAnsiTheme="minorHAnsi" w:cstheme="minorHAnsi"/>
        </w:rPr>
        <w:t>and</w:t>
      </w:r>
      <w:r w:rsidR="004476E1" w:rsidRPr="00137F10">
        <w:rPr>
          <w:rFonts w:asciiTheme="minorHAnsi" w:hAnsiTheme="minorHAnsi" w:cstheme="minorHAnsi"/>
          <w:b/>
        </w:rPr>
        <w:br/>
      </w:r>
      <w:r w:rsidRPr="00137F10">
        <w:rPr>
          <w:rFonts w:asciiTheme="minorHAnsi" w:hAnsiTheme="minorHAnsi" w:cstheme="minorHAnsi"/>
          <w:b/>
        </w:rPr>
        <w:t xml:space="preserve"> </w:t>
      </w:r>
    </w:p>
    <w:p w14:paraId="35105F88" w14:textId="35ADA21E" w:rsidR="00940A80" w:rsidRPr="00137F10" w:rsidRDefault="004476E1" w:rsidP="00940A80">
      <w:pPr>
        <w:jc w:val="center"/>
        <w:rPr>
          <w:rFonts w:asciiTheme="minorHAnsi" w:hAnsiTheme="minorHAnsi" w:cstheme="minorHAnsi"/>
        </w:rPr>
      </w:pPr>
      <w:r w:rsidRPr="00137F10">
        <w:rPr>
          <w:rFonts w:asciiTheme="minorHAnsi" w:hAnsiTheme="minorHAnsi" w:cstheme="minorHAnsi"/>
          <w:b/>
        </w:rPr>
        <w:t>________________________</w:t>
      </w:r>
      <w:r w:rsidR="006849E0" w:rsidRPr="00137F10">
        <w:rPr>
          <w:rFonts w:asciiTheme="minorHAnsi" w:hAnsiTheme="minorHAnsi" w:cstheme="minorHAnsi"/>
          <w:b/>
        </w:rPr>
        <w:t>____________</w:t>
      </w:r>
      <w:r w:rsidR="00B04002" w:rsidRPr="00137F10">
        <w:rPr>
          <w:rFonts w:asciiTheme="minorHAnsi" w:hAnsiTheme="minorHAnsi" w:cstheme="minorHAnsi"/>
          <w:b/>
        </w:rPr>
        <w:t xml:space="preserve"> (</w:t>
      </w:r>
      <w:r w:rsidR="00F1181B" w:rsidRPr="00137F10">
        <w:rPr>
          <w:rFonts w:asciiTheme="minorHAnsi" w:hAnsiTheme="minorHAnsi" w:cstheme="minorHAnsi"/>
          <w:b/>
        </w:rPr>
        <w:t xml:space="preserve">hereinafter, </w:t>
      </w:r>
      <w:r w:rsidR="00322A9E" w:rsidRPr="00137F10">
        <w:rPr>
          <w:rFonts w:asciiTheme="minorHAnsi" w:hAnsiTheme="minorHAnsi" w:cstheme="minorHAnsi"/>
          <w:b/>
        </w:rPr>
        <w:t>Service Site</w:t>
      </w:r>
      <w:r w:rsidR="00B04002" w:rsidRPr="00137F10">
        <w:rPr>
          <w:rFonts w:asciiTheme="minorHAnsi" w:hAnsiTheme="minorHAnsi" w:cstheme="minorHAnsi"/>
          <w:b/>
        </w:rPr>
        <w:t>)</w:t>
      </w:r>
    </w:p>
    <w:p w14:paraId="502DBC99" w14:textId="77777777" w:rsidR="00222AC4" w:rsidRPr="00137F10" w:rsidRDefault="00222AC4" w:rsidP="00512CA1">
      <w:pPr>
        <w:jc w:val="center"/>
        <w:rPr>
          <w:rFonts w:asciiTheme="minorHAnsi" w:hAnsiTheme="minorHAnsi" w:cstheme="minorHAnsi"/>
        </w:rPr>
      </w:pPr>
    </w:p>
    <w:p w14:paraId="05A90B68" w14:textId="613128EC" w:rsidR="002F01A1" w:rsidRPr="00137F10" w:rsidRDefault="002F01A1" w:rsidP="002F01A1">
      <w:pPr>
        <w:rPr>
          <w:rFonts w:asciiTheme="minorHAnsi" w:hAnsiTheme="minorHAnsi" w:cstheme="minorHAnsi"/>
        </w:rPr>
      </w:pPr>
      <w:r w:rsidRPr="00137F10">
        <w:rPr>
          <w:rFonts w:asciiTheme="minorHAnsi" w:hAnsiTheme="minorHAnsi" w:cstheme="minorHAnsi"/>
        </w:rPr>
        <w:t>Number of Ame</w:t>
      </w:r>
      <w:r w:rsidR="008056EC" w:rsidRPr="00137F10">
        <w:rPr>
          <w:rFonts w:asciiTheme="minorHAnsi" w:hAnsiTheme="minorHAnsi" w:cstheme="minorHAnsi"/>
        </w:rPr>
        <w:t>riCorps Service Positions</w:t>
      </w:r>
      <w:r w:rsidRPr="00137F10">
        <w:rPr>
          <w:rFonts w:asciiTheme="minorHAnsi" w:hAnsiTheme="minorHAnsi" w:cstheme="minorHAnsi"/>
        </w:rPr>
        <w:t xml:space="preserve"> to be placed with this </w:t>
      </w:r>
      <w:r w:rsidR="00FB1E6F" w:rsidRPr="00137F10">
        <w:rPr>
          <w:rFonts w:asciiTheme="minorHAnsi" w:hAnsiTheme="minorHAnsi" w:cstheme="minorHAnsi"/>
        </w:rPr>
        <w:t>Service S</w:t>
      </w:r>
      <w:r w:rsidR="009C4DE5" w:rsidRPr="00137F10">
        <w:rPr>
          <w:rFonts w:asciiTheme="minorHAnsi" w:hAnsiTheme="minorHAnsi" w:cstheme="minorHAnsi"/>
        </w:rPr>
        <w:t>i</w:t>
      </w:r>
      <w:r w:rsidR="00FB1E6F" w:rsidRPr="00137F10">
        <w:rPr>
          <w:rFonts w:asciiTheme="minorHAnsi" w:hAnsiTheme="minorHAnsi" w:cstheme="minorHAnsi"/>
        </w:rPr>
        <w:t>te</w:t>
      </w:r>
      <w:r w:rsidRPr="00137F10">
        <w:rPr>
          <w:rFonts w:asciiTheme="minorHAnsi" w:hAnsiTheme="minorHAnsi" w:cstheme="minorHAnsi"/>
        </w:rPr>
        <w:t>: _______</w:t>
      </w:r>
    </w:p>
    <w:p w14:paraId="412755BF" w14:textId="558F5AB2" w:rsidR="00B97756" w:rsidRPr="00137F10" w:rsidRDefault="002F01A1" w:rsidP="002F01A1">
      <w:pPr>
        <w:jc w:val="center"/>
        <w:rPr>
          <w:rFonts w:asciiTheme="minorHAnsi" w:hAnsiTheme="minorHAnsi" w:cstheme="minorHAnsi"/>
          <w:b/>
          <w:sz w:val="28"/>
          <w:szCs w:val="28"/>
        </w:rPr>
      </w:pPr>
      <w:r w:rsidRPr="00196C3D">
        <w:rPr>
          <w:rFonts w:asciiTheme="minorHAnsi" w:hAnsiTheme="minorHAnsi" w:cstheme="minorHAnsi"/>
          <w:b/>
          <w:sz w:val="16"/>
          <w:szCs w:val="16"/>
        </w:rPr>
        <w:br/>
      </w:r>
      <w:r w:rsidR="00842D4A" w:rsidRPr="00137F10">
        <w:rPr>
          <w:rFonts w:asciiTheme="minorHAnsi" w:hAnsiTheme="minorHAnsi" w:cstheme="minorHAnsi"/>
          <w:b/>
          <w:sz w:val="28"/>
          <w:szCs w:val="28"/>
        </w:rPr>
        <w:t>20</w:t>
      </w:r>
      <w:r w:rsidR="00BF373D" w:rsidRPr="00137F10">
        <w:rPr>
          <w:rFonts w:asciiTheme="minorHAnsi" w:hAnsiTheme="minorHAnsi" w:cstheme="minorHAnsi"/>
          <w:b/>
          <w:sz w:val="28"/>
          <w:szCs w:val="28"/>
        </w:rPr>
        <w:t>20</w:t>
      </w:r>
      <w:r w:rsidR="003E676F" w:rsidRPr="00137F10">
        <w:rPr>
          <w:rFonts w:asciiTheme="minorHAnsi" w:hAnsiTheme="minorHAnsi" w:cstheme="minorHAnsi"/>
          <w:b/>
          <w:sz w:val="28"/>
          <w:szCs w:val="28"/>
        </w:rPr>
        <w:t xml:space="preserve"> </w:t>
      </w:r>
      <w:r w:rsidR="00B97756" w:rsidRPr="00137F10">
        <w:rPr>
          <w:rFonts w:asciiTheme="minorHAnsi" w:hAnsiTheme="minorHAnsi" w:cstheme="minorHAnsi"/>
          <w:b/>
          <w:sz w:val="28"/>
          <w:szCs w:val="28"/>
        </w:rPr>
        <w:t>Service Year</w:t>
      </w:r>
      <w:r w:rsidRPr="00137F10">
        <w:rPr>
          <w:rFonts w:asciiTheme="minorHAnsi" w:hAnsiTheme="minorHAnsi" w:cstheme="minorHAnsi"/>
          <w:b/>
          <w:sz w:val="28"/>
          <w:szCs w:val="28"/>
        </w:rPr>
        <w:t xml:space="preserve">: </w:t>
      </w:r>
      <w:r w:rsidR="002334AE" w:rsidRPr="00137F10">
        <w:rPr>
          <w:rFonts w:asciiTheme="minorHAnsi" w:hAnsiTheme="minorHAnsi" w:cstheme="minorHAnsi"/>
          <w:b/>
          <w:sz w:val="28"/>
          <w:szCs w:val="28"/>
        </w:rPr>
        <w:t xml:space="preserve">August </w:t>
      </w:r>
      <w:r w:rsidR="00BF373D" w:rsidRPr="00137F10">
        <w:rPr>
          <w:rFonts w:asciiTheme="minorHAnsi" w:hAnsiTheme="minorHAnsi" w:cstheme="minorHAnsi"/>
          <w:b/>
          <w:sz w:val="28"/>
          <w:szCs w:val="28"/>
        </w:rPr>
        <w:t>31</w:t>
      </w:r>
      <w:r w:rsidR="00B97756" w:rsidRPr="00137F10">
        <w:rPr>
          <w:rFonts w:asciiTheme="minorHAnsi" w:hAnsiTheme="minorHAnsi" w:cstheme="minorHAnsi"/>
          <w:b/>
          <w:sz w:val="28"/>
          <w:szCs w:val="28"/>
        </w:rPr>
        <w:t xml:space="preserve">, </w:t>
      </w:r>
      <w:r w:rsidR="00842D4A" w:rsidRPr="00137F10">
        <w:rPr>
          <w:rFonts w:asciiTheme="minorHAnsi" w:hAnsiTheme="minorHAnsi" w:cstheme="minorHAnsi"/>
          <w:b/>
          <w:sz w:val="28"/>
          <w:szCs w:val="28"/>
        </w:rPr>
        <w:t>20</w:t>
      </w:r>
      <w:r w:rsidR="00BF373D" w:rsidRPr="00137F10">
        <w:rPr>
          <w:rFonts w:asciiTheme="minorHAnsi" w:hAnsiTheme="minorHAnsi" w:cstheme="minorHAnsi"/>
          <w:b/>
          <w:sz w:val="28"/>
          <w:szCs w:val="28"/>
        </w:rPr>
        <w:t>20</w:t>
      </w:r>
      <w:r w:rsidR="00B97756" w:rsidRPr="00137F10">
        <w:rPr>
          <w:rFonts w:asciiTheme="minorHAnsi" w:hAnsiTheme="minorHAnsi" w:cstheme="minorHAnsi"/>
          <w:b/>
          <w:sz w:val="28"/>
          <w:szCs w:val="28"/>
        </w:rPr>
        <w:t xml:space="preserve"> – </w:t>
      </w:r>
      <w:r w:rsidR="00505C19" w:rsidRPr="00137F10">
        <w:rPr>
          <w:rFonts w:asciiTheme="minorHAnsi" w:hAnsiTheme="minorHAnsi" w:cstheme="minorHAnsi"/>
          <w:b/>
          <w:sz w:val="28"/>
          <w:szCs w:val="28"/>
        </w:rPr>
        <w:t xml:space="preserve">July </w:t>
      </w:r>
      <w:r w:rsidR="00BF373D" w:rsidRPr="00137F10">
        <w:rPr>
          <w:rFonts w:asciiTheme="minorHAnsi" w:hAnsiTheme="minorHAnsi" w:cstheme="minorHAnsi"/>
          <w:b/>
          <w:sz w:val="28"/>
          <w:szCs w:val="28"/>
        </w:rPr>
        <w:t>30</w:t>
      </w:r>
      <w:r w:rsidR="00B97756" w:rsidRPr="00137F10">
        <w:rPr>
          <w:rFonts w:asciiTheme="minorHAnsi" w:hAnsiTheme="minorHAnsi" w:cstheme="minorHAnsi"/>
          <w:b/>
          <w:sz w:val="28"/>
          <w:szCs w:val="28"/>
        </w:rPr>
        <w:t xml:space="preserve">, </w:t>
      </w:r>
      <w:r w:rsidR="00842D4A" w:rsidRPr="00137F10">
        <w:rPr>
          <w:rFonts w:asciiTheme="minorHAnsi" w:hAnsiTheme="minorHAnsi" w:cstheme="minorHAnsi"/>
          <w:b/>
          <w:sz w:val="28"/>
          <w:szCs w:val="28"/>
        </w:rPr>
        <w:t>20</w:t>
      </w:r>
      <w:r w:rsidR="00322A9E" w:rsidRPr="00137F10">
        <w:rPr>
          <w:rFonts w:asciiTheme="minorHAnsi" w:hAnsiTheme="minorHAnsi" w:cstheme="minorHAnsi"/>
          <w:b/>
          <w:sz w:val="28"/>
          <w:szCs w:val="28"/>
        </w:rPr>
        <w:t>2</w:t>
      </w:r>
      <w:r w:rsidR="00BF373D" w:rsidRPr="00137F10">
        <w:rPr>
          <w:rFonts w:asciiTheme="minorHAnsi" w:hAnsiTheme="minorHAnsi" w:cstheme="minorHAnsi"/>
          <w:b/>
          <w:sz w:val="28"/>
          <w:szCs w:val="28"/>
        </w:rPr>
        <w:t>1</w:t>
      </w:r>
    </w:p>
    <w:p w14:paraId="1D11465F" w14:textId="77777777" w:rsidR="00B97756" w:rsidRPr="00137F10" w:rsidRDefault="00B97756" w:rsidP="00E75508">
      <w:pPr>
        <w:rPr>
          <w:rFonts w:asciiTheme="minorHAnsi" w:hAnsiTheme="minorHAnsi" w:cstheme="minorHAnsi"/>
          <w:sz w:val="20"/>
          <w:szCs w:val="20"/>
        </w:rPr>
      </w:pPr>
    </w:p>
    <w:p w14:paraId="3AC57704" w14:textId="470B3EDD" w:rsidR="00B97756" w:rsidRPr="00137F10" w:rsidRDefault="00B97756" w:rsidP="00BD3F45">
      <w:pPr>
        <w:pStyle w:val="CM3"/>
        <w:numPr>
          <w:ilvl w:val="0"/>
          <w:numId w:val="36"/>
        </w:numPr>
        <w:tabs>
          <w:tab w:val="left" w:pos="360"/>
        </w:tabs>
        <w:spacing w:after="277" w:line="280" w:lineRule="atLeast"/>
        <w:ind w:left="0" w:right="137" w:firstLine="0"/>
        <w:rPr>
          <w:rFonts w:asciiTheme="minorHAnsi" w:hAnsiTheme="minorHAnsi" w:cstheme="minorHAnsi"/>
        </w:rPr>
      </w:pPr>
      <w:r w:rsidRPr="00137F10">
        <w:rPr>
          <w:rFonts w:asciiTheme="minorHAnsi" w:hAnsiTheme="minorHAnsi" w:cstheme="minorHAnsi"/>
          <w:b/>
        </w:rPr>
        <w:t>Purpose of AmeriCorps</w:t>
      </w:r>
      <w:r w:rsidRPr="00137F10">
        <w:rPr>
          <w:rFonts w:asciiTheme="minorHAnsi" w:hAnsiTheme="minorHAnsi" w:cstheme="minorHAnsi"/>
        </w:rPr>
        <w:t>:</w:t>
      </w:r>
      <w:r w:rsidR="00165BE1" w:rsidRPr="00137F10">
        <w:rPr>
          <w:rFonts w:asciiTheme="minorHAnsi" w:hAnsiTheme="minorHAnsi" w:cstheme="minorHAnsi"/>
        </w:rPr>
        <w:t xml:space="preserve"> </w:t>
      </w:r>
      <w:r w:rsidRPr="00137F10">
        <w:rPr>
          <w:rFonts w:asciiTheme="minorHAnsi" w:hAnsiTheme="minorHAnsi" w:cstheme="minorHAnsi"/>
        </w:rPr>
        <w:t>AmeriCorps is a nat</w:t>
      </w:r>
      <w:r w:rsidR="00F85468" w:rsidRPr="00137F10">
        <w:rPr>
          <w:rFonts w:asciiTheme="minorHAnsi" w:hAnsiTheme="minorHAnsi" w:cstheme="minorHAnsi"/>
        </w:rPr>
        <w:t xml:space="preserve">ional service initiative signed </w:t>
      </w:r>
      <w:r w:rsidRPr="00137F10">
        <w:rPr>
          <w:rFonts w:asciiTheme="minorHAnsi" w:hAnsiTheme="minorHAnsi" w:cstheme="minorHAnsi"/>
        </w:rPr>
        <w:t>into law by President Clinton in 1993 with the purpose of engaging thousands of Americans of all backgrounds in service opportunities that help communities meet critical education, public safety, human, or environmental needs.</w:t>
      </w:r>
      <w:r w:rsidR="00165BE1" w:rsidRPr="00137F10">
        <w:rPr>
          <w:rFonts w:asciiTheme="minorHAnsi" w:hAnsiTheme="minorHAnsi" w:cstheme="minorHAnsi"/>
        </w:rPr>
        <w:t xml:space="preserve"> </w:t>
      </w:r>
      <w:r w:rsidR="00241B5F" w:rsidRPr="00137F10">
        <w:rPr>
          <w:rFonts w:asciiTheme="minorHAnsi" w:hAnsiTheme="minorHAnsi" w:cstheme="minorHAnsi"/>
        </w:rPr>
        <w:t>TerraCorps</w:t>
      </w:r>
      <w:r w:rsidRPr="00137F10">
        <w:rPr>
          <w:rFonts w:asciiTheme="minorHAnsi" w:hAnsiTheme="minorHAnsi" w:cstheme="minorHAnsi"/>
        </w:rPr>
        <w:t xml:space="preserve"> </w:t>
      </w:r>
      <w:r w:rsidR="00077DE4" w:rsidRPr="00137F10">
        <w:rPr>
          <w:rFonts w:asciiTheme="minorHAnsi" w:hAnsiTheme="minorHAnsi" w:cstheme="minorHAnsi"/>
        </w:rPr>
        <w:t xml:space="preserve">is </w:t>
      </w:r>
      <w:r w:rsidR="00647D9E" w:rsidRPr="00137F10">
        <w:rPr>
          <w:rFonts w:asciiTheme="minorHAnsi" w:hAnsiTheme="minorHAnsi" w:cstheme="minorHAnsi"/>
        </w:rPr>
        <w:t>partially funded</w:t>
      </w:r>
      <w:r w:rsidRPr="00137F10">
        <w:rPr>
          <w:rFonts w:asciiTheme="minorHAnsi" w:hAnsiTheme="minorHAnsi" w:cstheme="minorHAnsi"/>
        </w:rPr>
        <w:t xml:space="preserve"> through </w:t>
      </w:r>
      <w:r w:rsidR="0026763C" w:rsidRPr="00137F10">
        <w:rPr>
          <w:rFonts w:asciiTheme="minorHAnsi" w:hAnsiTheme="minorHAnsi" w:cstheme="minorHAnsi"/>
        </w:rPr>
        <w:t>grants</w:t>
      </w:r>
      <w:r w:rsidRPr="00137F10">
        <w:rPr>
          <w:rFonts w:asciiTheme="minorHAnsi" w:hAnsiTheme="minorHAnsi" w:cstheme="minorHAnsi"/>
        </w:rPr>
        <w:t xml:space="preserve"> from the Corporation for National and Community Service</w:t>
      </w:r>
      <w:r w:rsidR="000E33A5" w:rsidRPr="00137F10">
        <w:rPr>
          <w:rFonts w:asciiTheme="minorHAnsi" w:hAnsiTheme="minorHAnsi" w:cstheme="minorHAnsi"/>
        </w:rPr>
        <w:t xml:space="preserve"> (CNCS)</w:t>
      </w:r>
      <w:r w:rsidR="00633B93" w:rsidRPr="00137F10">
        <w:rPr>
          <w:rFonts w:asciiTheme="minorHAnsi" w:hAnsiTheme="minorHAnsi" w:cstheme="minorHAnsi"/>
        </w:rPr>
        <w:t xml:space="preserve"> and</w:t>
      </w:r>
      <w:r w:rsidRPr="00137F10">
        <w:rPr>
          <w:rFonts w:asciiTheme="minorHAnsi" w:hAnsiTheme="minorHAnsi" w:cstheme="minorHAnsi"/>
        </w:rPr>
        <w:t xml:space="preserve"> </w:t>
      </w:r>
      <w:r w:rsidR="00647D9E" w:rsidRPr="00137F10">
        <w:rPr>
          <w:rFonts w:asciiTheme="minorHAnsi" w:hAnsiTheme="minorHAnsi" w:cstheme="minorHAnsi"/>
        </w:rPr>
        <w:t xml:space="preserve">supported in part by </w:t>
      </w:r>
      <w:r w:rsidRPr="00137F10">
        <w:rPr>
          <w:rFonts w:asciiTheme="minorHAnsi" w:hAnsiTheme="minorHAnsi" w:cstheme="minorHAnsi"/>
        </w:rPr>
        <w:t>the Massachusetts Service Alliance.</w:t>
      </w:r>
      <w:r w:rsidR="00165BE1" w:rsidRPr="00137F10">
        <w:rPr>
          <w:rFonts w:asciiTheme="minorHAnsi" w:hAnsiTheme="minorHAnsi" w:cstheme="minorHAnsi"/>
        </w:rPr>
        <w:t xml:space="preserve"> </w:t>
      </w:r>
      <w:r w:rsidRPr="00137F10">
        <w:rPr>
          <w:rFonts w:asciiTheme="minorHAnsi" w:hAnsiTheme="minorHAnsi" w:cstheme="minorHAnsi"/>
        </w:rPr>
        <w:t xml:space="preserve">This funding will </w:t>
      </w:r>
      <w:r w:rsidR="00077DE4" w:rsidRPr="00137F10">
        <w:rPr>
          <w:rFonts w:asciiTheme="minorHAnsi" w:hAnsiTheme="minorHAnsi" w:cstheme="minorHAnsi"/>
        </w:rPr>
        <w:t>help</w:t>
      </w:r>
      <w:r w:rsidRPr="00137F10">
        <w:rPr>
          <w:rFonts w:asciiTheme="minorHAnsi" w:hAnsiTheme="minorHAnsi" w:cstheme="minorHAnsi"/>
        </w:rPr>
        <w:t xml:space="preserve"> </w:t>
      </w:r>
      <w:r w:rsidR="00241B5F" w:rsidRPr="00137F10">
        <w:rPr>
          <w:rFonts w:asciiTheme="minorHAnsi" w:hAnsiTheme="minorHAnsi" w:cstheme="minorHAnsi"/>
        </w:rPr>
        <w:t>TerraCorps</w:t>
      </w:r>
      <w:r w:rsidR="00020A97" w:rsidRPr="00137F10">
        <w:rPr>
          <w:rFonts w:asciiTheme="minorHAnsi" w:hAnsiTheme="minorHAnsi" w:cstheme="minorHAnsi"/>
        </w:rPr>
        <w:t xml:space="preserve"> </w:t>
      </w:r>
      <w:r w:rsidR="00077DE4" w:rsidRPr="00137F10">
        <w:rPr>
          <w:rFonts w:asciiTheme="minorHAnsi" w:hAnsiTheme="minorHAnsi" w:cstheme="minorHAnsi"/>
        </w:rPr>
        <w:t xml:space="preserve">place up to </w:t>
      </w:r>
      <w:r w:rsidR="00BF373D" w:rsidRPr="00137F10">
        <w:rPr>
          <w:rFonts w:asciiTheme="minorHAnsi" w:hAnsiTheme="minorHAnsi" w:cstheme="minorHAnsi"/>
        </w:rPr>
        <w:t>8</w:t>
      </w:r>
      <w:r w:rsidR="00DC7738" w:rsidRPr="00137F10">
        <w:rPr>
          <w:rFonts w:asciiTheme="minorHAnsi" w:hAnsiTheme="minorHAnsi" w:cstheme="minorHAnsi"/>
        </w:rPr>
        <w:t xml:space="preserve">8 </w:t>
      </w:r>
      <w:r w:rsidR="00FE6C6F" w:rsidRPr="00137F10">
        <w:rPr>
          <w:rFonts w:asciiTheme="minorHAnsi" w:hAnsiTheme="minorHAnsi" w:cstheme="minorHAnsi"/>
        </w:rPr>
        <w:t xml:space="preserve">AmeriCorps </w:t>
      </w:r>
      <w:r w:rsidR="00EE503F" w:rsidRPr="00137F10">
        <w:rPr>
          <w:rFonts w:asciiTheme="minorHAnsi" w:hAnsiTheme="minorHAnsi" w:cstheme="minorHAnsi"/>
        </w:rPr>
        <w:t>Member</w:t>
      </w:r>
      <w:r w:rsidRPr="00137F10">
        <w:rPr>
          <w:rFonts w:asciiTheme="minorHAnsi" w:hAnsiTheme="minorHAnsi" w:cstheme="minorHAnsi"/>
        </w:rPr>
        <w:t xml:space="preserve">s </w:t>
      </w:r>
      <w:r w:rsidR="00077DE4" w:rsidRPr="00137F10">
        <w:rPr>
          <w:rFonts w:asciiTheme="minorHAnsi" w:hAnsiTheme="minorHAnsi" w:cstheme="minorHAnsi"/>
        </w:rPr>
        <w:t xml:space="preserve">at approximately </w:t>
      </w:r>
      <w:r w:rsidR="00FB1E6F" w:rsidRPr="00137F10">
        <w:rPr>
          <w:rFonts w:asciiTheme="minorHAnsi" w:hAnsiTheme="minorHAnsi" w:cstheme="minorHAnsi"/>
        </w:rPr>
        <w:t>50</w:t>
      </w:r>
      <w:r w:rsidR="00077DE4" w:rsidRPr="00137F10">
        <w:rPr>
          <w:rFonts w:asciiTheme="minorHAnsi" w:hAnsiTheme="minorHAnsi" w:cstheme="minorHAnsi"/>
        </w:rPr>
        <w:t xml:space="preserve"> </w:t>
      </w:r>
      <w:r w:rsidR="006E6D85" w:rsidRPr="00137F10">
        <w:rPr>
          <w:rFonts w:asciiTheme="minorHAnsi" w:hAnsiTheme="minorHAnsi" w:cstheme="minorHAnsi"/>
        </w:rPr>
        <w:t>S</w:t>
      </w:r>
      <w:r w:rsidR="00077DE4" w:rsidRPr="00137F10">
        <w:rPr>
          <w:rFonts w:asciiTheme="minorHAnsi" w:hAnsiTheme="minorHAnsi" w:cstheme="minorHAnsi"/>
        </w:rPr>
        <w:t xml:space="preserve">ervice </w:t>
      </w:r>
      <w:r w:rsidR="006E6D85" w:rsidRPr="00137F10">
        <w:rPr>
          <w:rFonts w:asciiTheme="minorHAnsi" w:hAnsiTheme="minorHAnsi" w:cstheme="minorHAnsi"/>
        </w:rPr>
        <w:t>S</w:t>
      </w:r>
      <w:r w:rsidR="00077DE4" w:rsidRPr="00137F10">
        <w:rPr>
          <w:rFonts w:asciiTheme="minorHAnsi" w:hAnsiTheme="minorHAnsi" w:cstheme="minorHAnsi"/>
        </w:rPr>
        <w:t xml:space="preserve">ites </w:t>
      </w:r>
      <w:r w:rsidR="00BF373D" w:rsidRPr="00137F10">
        <w:rPr>
          <w:rFonts w:asciiTheme="minorHAnsi" w:hAnsiTheme="minorHAnsi" w:cstheme="minorHAnsi"/>
        </w:rPr>
        <w:t xml:space="preserve">across three states </w:t>
      </w:r>
      <w:r w:rsidR="00077DE4" w:rsidRPr="00137F10">
        <w:rPr>
          <w:rFonts w:asciiTheme="minorHAnsi" w:hAnsiTheme="minorHAnsi" w:cstheme="minorHAnsi"/>
        </w:rPr>
        <w:t xml:space="preserve">in </w:t>
      </w:r>
      <w:r w:rsidR="00226400" w:rsidRPr="00137F10">
        <w:rPr>
          <w:rFonts w:asciiTheme="minorHAnsi" w:hAnsiTheme="minorHAnsi" w:cstheme="minorHAnsi"/>
        </w:rPr>
        <w:t>th</w:t>
      </w:r>
      <w:r w:rsidR="00077DE4" w:rsidRPr="00137F10">
        <w:rPr>
          <w:rFonts w:asciiTheme="minorHAnsi" w:hAnsiTheme="minorHAnsi" w:cstheme="minorHAnsi"/>
        </w:rPr>
        <w:t>e 20</w:t>
      </w:r>
      <w:r w:rsidR="00BF373D" w:rsidRPr="00137F10">
        <w:rPr>
          <w:rFonts w:asciiTheme="minorHAnsi" w:hAnsiTheme="minorHAnsi" w:cstheme="minorHAnsi"/>
        </w:rPr>
        <w:t>20</w:t>
      </w:r>
      <w:r w:rsidR="00077DE4" w:rsidRPr="00137F10">
        <w:rPr>
          <w:rFonts w:asciiTheme="minorHAnsi" w:hAnsiTheme="minorHAnsi" w:cstheme="minorHAnsi"/>
        </w:rPr>
        <w:t>-202</w:t>
      </w:r>
      <w:r w:rsidR="00BF373D" w:rsidRPr="00137F10">
        <w:rPr>
          <w:rFonts w:asciiTheme="minorHAnsi" w:hAnsiTheme="minorHAnsi" w:cstheme="minorHAnsi"/>
        </w:rPr>
        <w:t>1</w:t>
      </w:r>
      <w:r w:rsidR="00077DE4" w:rsidRPr="00137F10">
        <w:rPr>
          <w:rFonts w:asciiTheme="minorHAnsi" w:hAnsiTheme="minorHAnsi" w:cstheme="minorHAnsi"/>
        </w:rPr>
        <w:t xml:space="preserve"> program</w:t>
      </w:r>
      <w:r w:rsidR="00516E02" w:rsidRPr="00137F10">
        <w:rPr>
          <w:rFonts w:asciiTheme="minorHAnsi" w:hAnsiTheme="minorHAnsi" w:cstheme="minorHAnsi"/>
        </w:rPr>
        <w:t xml:space="preserve"> service year</w:t>
      </w:r>
      <w:r w:rsidRPr="00137F10">
        <w:rPr>
          <w:rFonts w:asciiTheme="minorHAnsi" w:hAnsiTheme="minorHAnsi" w:cstheme="minorHAnsi"/>
        </w:rPr>
        <w:t>. (“</w:t>
      </w:r>
      <w:r w:rsidR="00EE503F" w:rsidRPr="00137F10">
        <w:rPr>
          <w:rFonts w:asciiTheme="minorHAnsi" w:hAnsiTheme="minorHAnsi" w:cstheme="minorHAnsi"/>
        </w:rPr>
        <w:t>Member</w:t>
      </w:r>
      <w:r w:rsidR="00C069BF" w:rsidRPr="00137F10">
        <w:rPr>
          <w:rFonts w:asciiTheme="minorHAnsi" w:hAnsiTheme="minorHAnsi" w:cstheme="minorHAnsi"/>
        </w:rPr>
        <w:t>”</w:t>
      </w:r>
      <w:r w:rsidRPr="00137F10">
        <w:rPr>
          <w:rFonts w:asciiTheme="minorHAnsi" w:hAnsiTheme="minorHAnsi" w:cstheme="minorHAnsi"/>
        </w:rPr>
        <w:t xml:space="preserve"> is the term used for an individual selected and enrolled in an AmeriCorps term of service.</w:t>
      </w:r>
      <w:r w:rsidR="00257B5B" w:rsidRPr="00137F10">
        <w:rPr>
          <w:rFonts w:asciiTheme="minorHAnsi" w:hAnsiTheme="minorHAnsi" w:cstheme="minorHAnsi"/>
        </w:rPr>
        <w:t xml:space="preserve"> All TerraCorps Members are AmeriCorps Members.</w:t>
      </w:r>
      <w:r w:rsidRPr="00137F10">
        <w:rPr>
          <w:rFonts w:asciiTheme="minorHAnsi" w:hAnsiTheme="minorHAnsi" w:cstheme="minorHAnsi"/>
        </w:rPr>
        <w:t xml:space="preserve">) </w:t>
      </w:r>
    </w:p>
    <w:p w14:paraId="4310F9A8" w14:textId="109FAE1D" w:rsidR="00522B8B" w:rsidRPr="00137F10" w:rsidRDefault="00522B8B" w:rsidP="00BD3F45">
      <w:pPr>
        <w:pStyle w:val="CM3"/>
        <w:numPr>
          <w:ilvl w:val="0"/>
          <w:numId w:val="36"/>
        </w:numPr>
        <w:tabs>
          <w:tab w:val="left" w:pos="360"/>
        </w:tabs>
        <w:spacing w:after="277" w:line="280" w:lineRule="atLeast"/>
        <w:ind w:left="0" w:right="137" w:firstLine="0"/>
        <w:rPr>
          <w:rFonts w:asciiTheme="minorHAnsi" w:hAnsiTheme="minorHAnsi" w:cstheme="minorHAnsi"/>
        </w:rPr>
      </w:pPr>
      <w:r w:rsidRPr="00137F10">
        <w:rPr>
          <w:rFonts w:asciiTheme="minorHAnsi" w:hAnsiTheme="minorHAnsi" w:cstheme="minorHAnsi"/>
          <w:b/>
        </w:rPr>
        <w:t>Purpose of this MOU:</w:t>
      </w:r>
      <w:r w:rsidRPr="00137F10">
        <w:rPr>
          <w:rFonts w:asciiTheme="minorHAnsi" w:hAnsiTheme="minorHAnsi" w:cstheme="minorHAnsi"/>
        </w:rPr>
        <w:t xml:space="preserve"> This Memorandum of Understanding is intended to clarify the roles and responsibilities of Service Site</w:t>
      </w:r>
      <w:r w:rsidR="00FB1E6F" w:rsidRPr="00137F10">
        <w:rPr>
          <w:rFonts w:asciiTheme="minorHAnsi" w:hAnsiTheme="minorHAnsi" w:cstheme="minorHAnsi"/>
        </w:rPr>
        <w:t>s</w:t>
      </w:r>
      <w:r w:rsidRPr="00137F10">
        <w:rPr>
          <w:rFonts w:asciiTheme="minorHAnsi" w:hAnsiTheme="minorHAnsi" w:cstheme="minorHAnsi"/>
        </w:rPr>
        <w:t xml:space="preserve"> and TerraCorps</w:t>
      </w:r>
      <w:r w:rsidR="002A174F" w:rsidRPr="00137F10">
        <w:rPr>
          <w:rFonts w:asciiTheme="minorHAnsi" w:hAnsiTheme="minorHAnsi" w:cstheme="minorHAnsi"/>
        </w:rPr>
        <w:t>,</w:t>
      </w:r>
      <w:r w:rsidR="001A13C5" w:rsidRPr="00137F10">
        <w:rPr>
          <w:rFonts w:asciiTheme="minorHAnsi" w:hAnsiTheme="minorHAnsi" w:cstheme="minorHAnsi"/>
        </w:rPr>
        <w:t xml:space="preserve"> </w:t>
      </w:r>
      <w:r w:rsidRPr="00137F10">
        <w:rPr>
          <w:rFonts w:asciiTheme="minorHAnsi" w:hAnsiTheme="minorHAnsi" w:cstheme="minorHAnsi"/>
        </w:rPr>
        <w:t xml:space="preserve">as the AmeriCorps </w:t>
      </w:r>
      <w:r w:rsidR="00FB1E6F" w:rsidRPr="00137F10">
        <w:rPr>
          <w:rFonts w:asciiTheme="minorHAnsi" w:hAnsiTheme="minorHAnsi" w:cstheme="minorHAnsi"/>
        </w:rPr>
        <w:t>program administrator and grantee</w:t>
      </w:r>
      <w:r w:rsidR="00647D9E" w:rsidRPr="00137F10">
        <w:rPr>
          <w:rFonts w:asciiTheme="minorHAnsi" w:hAnsiTheme="minorHAnsi" w:cstheme="minorHAnsi"/>
        </w:rPr>
        <w:t>.</w:t>
      </w:r>
    </w:p>
    <w:p w14:paraId="55156141" w14:textId="74E9CBE0" w:rsidR="00F739EB" w:rsidRPr="00137F10" w:rsidRDefault="00B97756" w:rsidP="000B330C">
      <w:pPr>
        <w:autoSpaceDE w:val="0"/>
        <w:autoSpaceDN w:val="0"/>
        <w:adjustRightInd w:val="0"/>
        <w:outlineLvl w:val="0"/>
        <w:rPr>
          <w:rFonts w:asciiTheme="minorHAnsi" w:hAnsiTheme="minorHAnsi" w:cstheme="minorHAnsi"/>
        </w:rPr>
      </w:pPr>
      <w:bookmarkStart w:id="0" w:name="_Hlk510022429"/>
      <w:r w:rsidRPr="00137F10">
        <w:rPr>
          <w:rFonts w:asciiTheme="minorHAnsi" w:hAnsiTheme="minorHAnsi" w:cstheme="minorHAnsi"/>
          <w:b/>
          <w:iCs/>
          <w:szCs w:val="23"/>
        </w:rPr>
        <w:t>II</w:t>
      </w:r>
      <w:r w:rsidR="00B22EEF" w:rsidRPr="00137F10">
        <w:rPr>
          <w:rFonts w:asciiTheme="minorHAnsi" w:hAnsiTheme="minorHAnsi" w:cstheme="minorHAnsi"/>
          <w:b/>
          <w:iCs/>
          <w:szCs w:val="23"/>
        </w:rPr>
        <w:t>I</w:t>
      </w:r>
      <w:r w:rsidRPr="00137F10">
        <w:rPr>
          <w:rFonts w:asciiTheme="minorHAnsi" w:hAnsiTheme="minorHAnsi" w:cstheme="minorHAnsi"/>
          <w:b/>
          <w:iCs/>
          <w:szCs w:val="23"/>
        </w:rPr>
        <w:t xml:space="preserve">. </w:t>
      </w:r>
      <w:r w:rsidR="00241B5F" w:rsidRPr="00137F10">
        <w:rPr>
          <w:rFonts w:asciiTheme="minorHAnsi" w:hAnsiTheme="minorHAnsi" w:cstheme="minorHAnsi"/>
          <w:b/>
          <w:iCs/>
          <w:szCs w:val="23"/>
        </w:rPr>
        <w:t>TerraCorps</w:t>
      </w:r>
      <w:r w:rsidR="00CE740B" w:rsidRPr="00137F10">
        <w:rPr>
          <w:rFonts w:asciiTheme="minorHAnsi" w:hAnsiTheme="minorHAnsi" w:cstheme="minorHAnsi"/>
          <w:b/>
          <w:iCs/>
          <w:szCs w:val="23"/>
        </w:rPr>
        <w:t xml:space="preserve"> Program</w:t>
      </w:r>
      <w:r w:rsidR="002D442F" w:rsidRPr="00137F10">
        <w:rPr>
          <w:rFonts w:asciiTheme="minorHAnsi" w:hAnsiTheme="minorHAnsi" w:cstheme="minorHAnsi"/>
          <w:b/>
          <w:iCs/>
          <w:szCs w:val="23"/>
        </w:rPr>
        <w:t xml:space="preserve"> </w:t>
      </w:r>
      <w:r w:rsidR="003A5F9A" w:rsidRPr="00137F10">
        <w:rPr>
          <w:rFonts w:asciiTheme="minorHAnsi" w:hAnsiTheme="minorHAnsi" w:cstheme="minorHAnsi"/>
          <w:b/>
          <w:iCs/>
          <w:szCs w:val="23"/>
        </w:rPr>
        <w:t>Impact</w:t>
      </w:r>
      <w:r w:rsidRPr="00137F10">
        <w:rPr>
          <w:rFonts w:asciiTheme="minorHAnsi" w:hAnsiTheme="minorHAnsi" w:cstheme="minorHAnsi"/>
          <w:b/>
          <w:iCs/>
          <w:szCs w:val="23"/>
        </w:rPr>
        <w:t>:</w:t>
      </w:r>
      <w:r w:rsidR="00165BE1" w:rsidRPr="00137F10">
        <w:rPr>
          <w:rFonts w:asciiTheme="minorHAnsi" w:hAnsiTheme="minorHAnsi" w:cstheme="minorHAnsi"/>
          <w:iCs/>
          <w:szCs w:val="23"/>
        </w:rPr>
        <w:t xml:space="preserve"> </w:t>
      </w:r>
      <w:r w:rsidR="001C5E9A" w:rsidRPr="00137F10">
        <w:rPr>
          <w:rFonts w:asciiTheme="minorHAnsi" w:hAnsiTheme="minorHAnsi" w:cstheme="minorHAnsi"/>
        </w:rPr>
        <w:t>Land conservation, food systems reform, environmental justice and tribal organizations play primary roles in helping communities overcome the damaging effects of land over-development and racially biased land use systems. But, these relatively small community non-profits invariably have insufficient capacity to deliver core interventions at necessary scale</w:t>
      </w:r>
      <w:r w:rsidR="00F739EB" w:rsidRPr="00137F10">
        <w:rPr>
          <w:rFonts w:asciiTheme="minorHAnsi" w:hAnsiTheme="minorHAnsi" w:cstheme="minorHAnsi"/>
        </w:rPr>
        <w:t>—a clear opportunity for social impact</w:t>
      </w:r>
      <w:r w:rsidR="004C4BAC" w:rsidRPr="00137F10">
        <w:rPr>
          <w:rFonts w:asciiTheme="minorHAnsi" w:hAnsiTheme="minorHAnsi" w:cstheme="minorHAnsi"/>
        </w:rPr>
        <w:t>.</w:t>
      </w:r>
    </w:p>
    <w:p w14:paraId="5387D6BD" w14:textId="661A537E" w:rsidR="003A5F9A" w:rsidRPr="00137F10" w:rsidRDefault="003A5F9A" w:rsidP="000B330C">
      <w:pPr>
        <w:pStyle w:val="CM3"/>
        <w:ind w:right="137"/>
        <w:rPr>
          <w:rFonts w:asciiTheme="minorHAnsi" w:hAnsiTheme="minorHAnsi" w:cstheme="minorHAnsi"/>
        </w:rPr>
      </w:pPr>
    </w:p>
    <w:p w14:paraId="583B4829" w14:textId="78116F85" w:rsidR="00F739EB" w:rsidRPr="00137F10" w:rsidRDefault="00F739EB" w:rsidP="00F739EB">
      <w:pPr>
        <w:pStyle w:val="CM3"/>
        <w:spacing w:after="277"/>
        <w:ind w:right="137"/>
        <w:rPr>
          <w:rFonts w:asciiTheme="minorHAnsi" w:hAnsiTheme="minorHAnsi" w:cstheme="minorHAnsi"/>
        </w:rPr>
      </w:pPr>
      <w:r w:rsidRPr="00137F10">
        <w:rPr>
          <w:rFonts w:asciiTheme="minorHAnsi" w:hAnsiTheme="minorHAnsi" w:cstheme="minorHAnsi"/>
        </w:rPr>
        <w:t>TerraCorps addresses this capa</w:t>
      </w:r>
      <w:r w:rsidR="004C4BAC" w:rsidRPr="00137F10">
        <w:rPr>
          <w:rFonts w:asciiTheme="minorHAnsi" w:hAnsiTheme="minorHAnsi" w:cstheme="minorHAnsi"/>
        </w:rPr>
        <w:t>c</w:t>
      </w:r>
      <w:r w:rsidRPr="00137F10">
        <w:rPr>
          <w:rFonts w:asciiTheme="minorHAnsi" w:hAnsiTheme="minorHAnsi" w:cstheme="minorHAnsi"/>
        </w:rPr>
        <w:t xml:space="preserve">ity need via its administration of a groundbreaking professional development program in partnership with 50+ community-based non-profits that comprise a network of service sites throughout southern New England. Annually, TerraCorps recruits and prepares a new cohort of up to </w:t>
      </w:r>
      <w:r w:rsidR="00D14E90" w:rsidRPr="00137F10">
        <w:rPr>
          <w:rFonts w:asciiTheme="minorHAnsi" w:hAnsiTheme="minorHAnsi" w:cstheme="minorHAnsi"/>
        </w:rPr>
        <w:t>88</w:t>
      </w:r>
      <w:r w:rsidRPr="00137F10">
        <w:rPr>
          <w:rFonts w:asciiTheme="minorHAnsi" w:hAnsiTheme="minorHAnsi" w:cstheme="minorHAnsi"/>
        </w:rPr>
        <w:t xml:space="preserve"> AmeriCorps Members and places them at </w:t>
      </w:r>
      <w:r w:rsidR="00FB1E6F" w:rsidRPr="00137F10">
        <w:rPr>
          <w:rFonts w:asciiTheme="minorHAnsi" w:hAnsiTheme="minorHAnsi" w:cstheme="minorHAnsi"/>
        </w:rPr>
        <w:t>S</w:t>
      </w:r>
      <w:r w:rsidRPr="00137F10">
        <w:rPr>
          <w:rFonts w:asciiTheme="minorHAnsi" w:hAnsiTheme="minorHAnsi" w:cstheme="minorHAnsi"/>
        </w:rPr>
        <w:t xml:space="preserve">ervice </w:t>
      </w:r>
      <w:r w:rsidR="00FB1E6F" w:rsidRPr="00137F10">
        <w:rPr>
          <w:rFonts w:asciiTheme="minorHAnsi" w:hAnsiTheme="minorHAnsi" w:cstheme="minorHAnsi"/>
        </w:rPr>
        <w:t>S</w:t>
      </w:r>
      <w:r w:rsidRPr="00137F10">
        <w:rPr>
          <w:rFonts w:asciiTheme="minorHAnsi" w:hAnsiTheme="minorHAnsi" w:cstheme="minorHAnsi"/>
        </w:rPr>
        <w:t xml:space="preserve">ites where they serve alongside a professional mentor and learn to manage community programs and projects. These pairings result in win-win outcomes for Members, </w:t>
      </w:r>
      <w:r w:rsidR="00FB1E6F" w:rsidRPr="00137F10">
        <w:rPr>
          <w:rFonts w:asciiTheme="minorHAnsi" w:hAnsiTheme="minorHAnsi" w:cstheme="minorHAnsi"/>
        </w:rPr>
        <w:t>Service Sites</w:t>
      </w:r>
      <w:r w:rsidRPr="00137F10">
        <w:rPr>
          <w:rFonts w:asciiTheme="minorHAnsi" w:hAnsiTheme="minorHAnsi" w:cstheme="minorHAnsi"/>
        </w:rPr>
        <w:t xml:space="preserve">, and the communities they serve. Members </w:t>
      </w:r>
      <w:r w:rsidR="004C4BAC" w:rsidRPr="00137F10">
        <w:rPr>
          <w:rFonts w:asciiTheme="minorHAnsi" w:hAnsiTheme="minorHAnsi" w:cstheme="minorHAnsi"/>
        </w:rPr>
        <w:t xml:space="preserve">gain </w:t>
      </w:r>
      <w:r w:rsidRPr="00137F10">
        <w:rPr>
          <w:rFonts w:asciiTheme="minorHAnsi" w:hAnsiTheme="minorHAnsi" w:cstheme="minorHAnsi"/>
        </w:rPr>
        <w:t xml:space="preserve">professional skillsets, experience, and a network of colleagues that help them launch their careers. </w:t>
      </w:r>
      <w:r w:rsidR="00FB1E6F" w:rsidRPr="00137F10">
        <w:rPr>
          <w:rFonts w:asciiTheme="minorHAnsi" w:hAnsiTheme="minorHAnsi" w:cstheme="minorHAnsi"/>
        </w:rPr>
        <w:t>Service Sites</w:t>
      </w:r>
      <w:r w:rsidRPr="00137F10">
        <w:rPr>
          <w:rFonts w:asciiTheme="minorHAnsi" w:hAnsiTheme="minorHAnsi" w:cstheme="minorHAnsi"/>
        </w:rPr>
        <w:t xml:space="preserve"> receive capacity building support that strengthens their ability to fulfill their missions over time, thereby enhancing the positive impact on </w:t>
      </w:r>
      <w:r w:rsidR="004C4BAC" w:rsidRPr="00137F10">
        <w:rPr>
          <w:rFonts w:asciiTheme="minorHAnsi" w:hAnsiTheme="minorHAnsi" w:cstheme="minorHAnsi"/>
        </w:rPr>
        <w:t xml:space="preserve">the </w:t>
      </w:r>
      <w:r w:rsidRPr="00137F10">
        <w:rPr>
          <w:rFonts w:asciiTheme="minorHAnsi" w:hAnsiTheme="minorHAnsi" w:cstheme="minorHAnsi"/>
        </w:rPr>
        <w:t xml:space="preserve">lives and communities they serve. </w:t>
      </w:r>
    </w:p>
    <w:p w14:paraId="21D04901" w14:textId="7F17D863" w:rsidR="002D442F" w:rsidRPr="00137F10" w:rsidRDefault="004468D3" w:rsidP="0026434B">
      <w:pPr>
        <w:pStyle w:val="CM3"/>
        <w:spacing w:after="277"/>
        <w:ind w:right="137"/>
        <w:rPr>
          <w:rFonts w:asciiTheme="minorHAnsi" w:hAnsiTheme="minorHAnsi" w:cstheme="minorHAnsi"/>
        </w:rPr>
      </w:pPr>
      <w:r w:rsidRPr="00137F10">
        <w:rPr>
          <w:rFonts w:asciiTheme="minorHAnsi" w:hAnsiTheme="minorHAnsi" w:cstheme="minorHAnsi"/>
        </w:rPr>
        <w:t>Our vision is a future where land</w:t>
      </w:r>
      <w:r w:rsidRPr="00137F10">
        <w:rPr>
          <w:rFonts w:asciiTheme="minorHAnsi" w:hAnsiTheme="minorHAnsi" w:cstheme="minorHAnsi"/>
          <w:iCs/>
          <w:szCs w:val="23"/>
        </w:rPr>
        <w:t xml:space="preserve"> is the foundation of health and well-being for ALL people in EVERY community, and our focus is breaking down barriers to equitable land access and </w:t>
      </w:r>
      <w:r w:rsidRPr="00137F10">
        <w:rPr>
          <w:rFonts w:asciiTheme="minorHAnsi" w:hAnsiTheme="minorHAnsi" w:cstheme="minorHAnsi"/>
          <w:iCs/>
          <w:szCs w:val="23"/>
        </w:rPr>
        <w:lastRenderedPageBreak/>
        <w:t xml:space="preserve">conservation. </w:t>
      </w:r>
      <w:r w:rsidR="00BF4B6A" w:rsidRPr="00137F10">
        <w:rPr>
          <w:rFonts w:asciiTheme="minorHAnsi" w:hAnsiTheme="minorHAnsi" w:cstheme="minorHAnsi"/>
        </w:rPr>
        <w:t>To achieve</w:t>
      </w:r>
      <w:r w:rsidR="00A01C25" w:rsidRPr="00137F10">
        <w:rPr>
          <w:rFonts w:asciiTheme="minorHAnsi" w:hAnsiTheme="minorHAnsi" w:cstheme="minorHAnsi"/>
        </w:rPr>
        <w:t xml:space="preserve"> TerraCorps</w:t>
      </w:r>
      <w:r w:rsidR="00BF4B6A" w:rsidRPr="00137F10">
        <w:rPr>
          <w:rFonts w:asciiTheme="minorHAnsi" w:hAnsiTheme="minorHAnsi" w:cstheme="minorHAnsi"/>
        </w:rPr>
        <w:t>’ vision, Members</w:t>
      </w:r>
      <w:r w:rsidR="00A01C25" w:rsidRPr="00137F10">
        <w:rPr>
          <w:rFonts w:asciiTheme="minorHAnsi" w:hAnsiTheme="minorHAnsi" w:cstheme="minorHAnsi"/>
        </w:rPr>
        <w:t>’</w:t>
      </w:r>
      <w:r w:rsidR="00D91716" w:rsidRPr="00137F10">
        <w:rPr>
          <w:rFonts w:asciiTheme="minorHAnsi" w:hAnsiTheme="minorHAnsi" w:cstheme="minorHAnsi"/>
        </w:rPr>
        <w:t xml:space="preserve"> service projects should </w:t>
      </w:r>
      <w:r w:rsidR="00E84349" w:rsidRPr="00137F10">
        <w:rPr>
          <w:rFonts w:asciiTheme="minorHAnsi" w:hAnsiTheme="minorHAnsi" w:cstheme="minorHAnsi"/>
        </w:rPr>
        <w:t xml:space="preserve">seek to achieve </w:t>
      </w:r>
      <w:r w:rsidR="00DE0632" w:rsidRPr="00137F10">
        <w:rPr>
          <w:rFonts w:asciiTheme="minorHAnsi" w:hAnsiTheme="minorHAnsi" w:cstheme="minorHAnsi"/>
          <w:b/>
          <w:bCs/>
        </w:rPr>
        <w:t xml:space="preserve">ANY </w:t>
      </w:r>
      <w:r w:rsidR="00BF4B6A" w:rsidRPr="00137F10">
        <w:rPr>
          <w:rFonts w:asciiTheme="minorHAnsi" w:hAnsiTheme="minorHAnsi" w:cstheme="minorHAnsi"/>
        </w:rPr>
        <w:t xml:space="preserve">or </w:t>
      </w:r>
      <w:r w:rsidR="00DE0632" w:rsidRPr="00137F10">
        <w:rPr>
          <w:rFonts w:asciiTheme="minorHAnsi" w:hAnsiTheme="minorHAnsi" w:cstheme="minorHAnsi"/>
          <w:b/>
          <w:bCs/>
        </w:rPr>
        <w:t>ALL</w:t>
      </w:r>
      <w:r w:rsidR="00E84349" w:rsidRPr="00137F10">
        <w:rPr>
          <w:rFonts w:asciiTheme="minorHAnsi" w:hAnsiTheme="minorHAnsi" w:cstheme="minorHAnsi"/>
        </w:rPr>
        <w:t xml:space="preserve"> of </w:t>
      </w:r>
      <w:r w:rsidR="00D91716" w:rsidRPr="00137F10">
        <w:rPr>
          <w:rFonts w:asciiTheme="minorHAnsi" w:hAnsiTheme="minorHAnsi" w:cstheme="minorHAnsi"/>
        </w:rPr>
        <w:t>the following outcomes</w:t>
      </w:r>
      <w:r w:rsidR="00001B6E" w:rsidRPr="00137F10">
        <w:rPr>
          <w:rFonts w:asciiTheme="minorHAnsi" w:hAnsiTheme="minorHAnsi" w:cstheme="minorHAnsi"/>
        </w:rPr>
        <w:t>:</w:t>
      </w:r>
    </w:p>
    <w:p w14:paraId="4ABF9C6B" w14:textId="77777777" w:rsidR="00665926" w:rsidRPr="00137F10" w:rsidRDefault="00665926" w:rsidP="00665926">
      <w:pPr>
        <w:ind w:left="1080" w:hanging="450"/>
        <w:rPr>
          <w:rFonts w:asciiTheme="minorHAnsi" w:hAnsiTheme="minorHAnsi" w:cstheme="minorHAnsi"/>
        </w:rPr>
      </w:pPr>
      <w:r w:rsidRPr="00137F10">
        <w:rPr>
          <w:rFonts w:asciiTheme="minorHAnsi" w:hAnsiTheme="minorHAnsi" w:cstheme="minorHAnsi"/>
        </w:rPr>
        <w:t>1.</w:t>
      </w:r>
      <w:r w:rsidRPr="00137F10">
        <w:rPr>
          <w:rFonts w:asciiTheme="minorHAnsi" w:hAnsiTheme="minorHAnsi" w:cstheme="minorHAnsi"/>
        </w:rPr>
        <w:tab/>
        <w:t>Engagement of peoples and communities historically impacted by systemic land seizure and racially biased land-use laws that limit access to land and its environmental and health benefits;</w:t>
      </w:r>
    </w:p>
    <w:p w14:paraId="33E08558" w14:textId="77777777" w:rsidR="00665926" w:rsidRPr="00137F10" w:rsidRDefault="00665926" w:rsidP="00665926">
      <w:pPr>
        <w:ind w:left="1080" w:hanging="450"/>
        <w:rPr>
          <w:rFonts w:asciiTheme="minorHAnsi" w:hAnsiTheme="minorHAnsi" w:cstheme="minorHAnsi"/>
        </w:rPr>
      </w:pPr>
      <w:r w:rsidRPr="00137F10">
        <w:rPr>
          <w:rFonts w:asciiTheme="minorHAnsi" w:hAnsiTheme="minorHAnsi" w:cstheme="minorHAnsi"/>
        </w:rPr>
        <w:t>2.</w:t>
      </w:r>
      <w:r w:rsidRPr="00137F10">
        <w:rPr>
          <w:rFonts w:asciiTheme="minorHAnsi" w:hAnsiTheme="minorHAnsi" w:cstheme="minorHAnsi"/>
        </w:rPr>
        <w:tab/>
        <w:t>Community ownership of land for the purposes of health, wellness, and environmental sustainability;</w:t>
      </w:r>
    </w:p>
    <w:p w14:paraId="47685DF4" w14:textId="77777777" w:rsidR="00665926" w:rsidRPr="00137F10" w:rsidRDefault="00665926" w:rsidP="00665926">
      <w:pPr>
        <w:ind w:left="1080" w:hanging="450"/>
        <w:rPr>
          <w:rFonts w:asciiTheme="minorHAnsi" w:hAnsiTheme="minorHAnsi" w:cstheme="minorHAnsi"/>
        </w:rPr>
      </w:pPr>
      <w:r w:rsidRPr="00137F10">
        <w:rPr>
          <w:rFonts w:asciiTheme="minorHAnsi" w:hAnsiTheme="minorHAnsi" w:cstheme="minorHAnsi"/>
        </w:rPr>
        <w:t>3.</w:t>
      </w:r>
      <w:r w:rsidRPr="00137F10">
        <w:rPr>
          <w:rFonts w:asciiTheme="minorHAnsi" w:hAnsiTheme="minorHAnsi" w:cstheme="minorHAnsi"/>
        </w:rPr>
        <w:tab/>
        <w:t>Secure access to land for rest, recreation, and rejuvenation;</w:t>
      </w:r>
    </w:p>
    <w:p w14:paraId="09E94371" w14:textId="77777777" w:rsidR="00665926" w:rsidRPr="00137F10" w:rsidRDefault="00665926" w:rsidP="00665926">
      <w:pPr>
        <w:ind w:left="1080" w:hanging="450"/>
        <w:rPr>
          <w:rFonts w:asciiTheme="minorHAnsi" w:hAnsiTheme="minorHAnsi" w:cstheme="minorHAnsi"/>
        </w:rPr>
      </w:pPr>
      <w:r w:rsidRPr="00137F10">
        <w:rPr>
          <w:rFonts w:asciiTheme="minorHAnsi" w:hAnsiTheme="minorHAnsi" w:cstheme="minorHAnsi"/>
        </w:rPr>
        <w:t>4.</w:t>
      </w:r>
      <w:r w:rsidRPr="00137F10">
        <w:rPr>
          <w:rFonts w:asciiTheme="minorHAnsi" w:hAnsiTheme="minorHAnsi" w:cstheme="minorHAnsi"/>
        </w:rPr>
        <w:tab/>
        <w:t>Land security for communities seeking to grow local, healthy food;</w:t>
      </w:r>
    </w:p>
    <w:p w14:paraId="54CD0BCF" w14:textId="77777777" w:rsidR="00665926" w:rsidRPr="00137F10" w:rsidRDefault="00665926" w:rsidP="00665926">
      <w:pPr>
        <w:ind w:left="1080" w:hanging="450"/>
        <w:rPr>
          <w:rFonts w:asciiTheme="minorHAnsi" w:hAnsiTheme="minorHAnsi" w:cstheme="minorHAnsi"/>
        </w:rPr>
      </w:pPr>
      <w:r w:rsidRPr="00137F10">
        <w:rPr>
          <w:rFonts w:asciiTheme="minorHAnsi" w:hAnsiTheme="minorHAnsi" w:cstheme="minorHAnsi"/>
        </w:rPr>
        <w:t>5.</w:t>
      </w:r>
      <w:r w:rsidRPr="00137F10">
        <w:rPr>
          <w:rFonts w:asciiTheme="minorHAnsi" w:hAnsiTheme="minorHAnsi" w:cstheme="minorHAnsi"/>
        </w:rPr>
        <w:tab/>
        <w:t>Affordable, long-term land tenure for our next generation of farmers;</w:t>
      </w:r>
    </w:p>
    <w:p w14:paraId="594AE228" w14:textId="77777777" w:rsidR="00665926" w:rsidRPr="00137F10" w:rsidRDefault="00665926" w:rsidP="00665926">
      <w:pPr>
        <w:ind w:left="1080" w:hanging="450"/>
        <w:rPr>
          <w:rFonts w:asciiTheme="minorHAnsi" w:hAnsiTheme="minorHAnsi" w:cstheme="minorHAnsi"/>
        </w:rPr>
      </w:pPr>
      <w:r w:rsidRPr="00137F10">
        <w:rPr>
          <w:rFonts w:asciiTheme="minorHAnsi" w:hAnsiTheme="minorHAnsi" w:cstheme="minorHAnsi"/>
        </w:rPr>
        <w:t>6.</w:t>
      </w:r>
      <w:r w:rsidRPr="00137F10">
        <w:rPr>
          <w:rFonts w:asciiTheme="minorHAnsi" w:hAnsiTheme="minorHAnsi" w:cstheme="minorHAnsi"/>
        </w:rPr>
        <w:tab/>
        <w:t>Vibrant local programs that maximize sustainable productive use of land to benefit the community;</w:t>
      </w:r>
    </w:p>
    <w:p w14:paraId="28D31032" w14:textId="77777777" w:rsidR="00665926" w:rsidRPr="00137F10" w:rsidRDefault="00665926" w:rsidP="00665926">
      <w:pPr>
        <w:ind w:left="1080" w:hanging="450"/>
        <w:rPr>
          <w:rFonts w:asciiTheme="minorHAnsi" w:hAnsiTheme="minorHAnsi" w:cstheme="minorHAnsi"/>
        </w:rPr>
      </w:pPr>
      <w:r w:rsidRPr="00137F10">
        <w:rPr>
          <w:rFonts w:asciiTheme="minorHAnsi" w:hAnsiTheme="minorHAnsi" w:cstheme="minorHAnsi"/>
        </w:rPr>
        <w:t>7.</w:t>
      </w:r>
      <w:r w:rsidRPr="00137F10">
        <w:rPr>
          <w:rFonts w:asciiTheme="minorHAnsi" w:hAnsiTheme="minorHAnsi" w:cstheme="minorHAnsi"/>
        </w:rPr>
        <w:tab/>
        <w:t>Active community stewardship of land by the people who live there;</w:t>
      </w:r>
    </w:p>
    <w:p w14:paraId="442104B6" w14:textId="77777777" w:rsidR="00665926" w:rsidRPr="00137F10" w:rsidRDefault="00665926" w:rsidP="00665926">
      <w:pPr>
        <w:ind w:left="1080" w:hanging="450"/>
        <w:rPr>
          <w:rFonts w:asciiTheme="minorHAnsi" w:hAnsiTheme="minorHAnsi" w:cstheme="minorHAnsi"/>
        </w:rPr>
      </w:pPr>
      <w:r w:rsidRPr="00137F10">
        <w:rPr>
          <w:rFonts w:asciiTheme="minorHAnsi" w:hAnsiTheme="minorHAnsi" w:cstheme="minorHAnsi"/>
        </w:rPr>
        <w:t>8.</w:t>
      </w:r>
      <w:r w:rsidRPr="00137F10">
        <w:rPr>
          <w:rFonts w:asciiTheme="minorHAnsi" w:hAnsiTheme="minorHAnsi" w:cstheme="minorHAnsi"/>
        </w:rPr>
        <w:tab/>
        <w:t>Inclusive decision-making and planning processes for community land conservation projects;</w:t>
      </w:r>
    </w:p>
    <w:p w14:paraId="41BE9CF3" w14:textId="77777777" w:rsidR="00665926" w:rsidRPr="00137F10" w:rsidRDefault="00665926" w:rsidP="00665926">
      <w:pPr>
        <w:ind w:left="1080" w:hanging="450"/>
        <w:rPr>
          <w:rFonts w:asciiTheme="minorHAnsi" w:hAnsiTheme="minorHAnsi" w:cstheme="minorHAnsi"/>
        </w:rPr>
      </w:pPr>
      <w:r w:rsidRPr="00137F10">
        <w:rPr>
          <w:rFonts w:asciiTheme="minorHAnsi" w:hAnsiTheme="minorHAnsi" w:cstheme="minorHAnsi"/>
        </w:rPr>
        <w:t>9.</w:t>
      </w:r>
      <w:r w:rsidRPr="00137F10">
        <w:rPr>
          <w:rFonts w:asciiTheme="minorHAnsi" w:hAnsiTheme="minorHAnsi" w:cstheme="minorHAnsi"/>
        </w:rPr>
        <w:tab/>
        <w:t>Community empowerment with knowledge, tools, and technical assistance to conserve land;</w:t>
      </w:r>
    </w:p>
    <w:p w14:paraId="50D54134" w14:textId="4897E028" w:rsidR="00665926" w:rsidRPr="00137F10" w:rsidRDefault="00665926" w:rsidP="00665926">
      <w:pPr>
        <w:ind w:left="1080" w:hanging="450"/>
        <w:rPr>
          <w:rFonts w:asciiTheme="minorHAnsi" w:hAnsiTheme="minorHAnsi" w:cstheme="minorHAnsi"/>
        </w:rPr>
      </w:pPr>
      <w:r w:rsidRPr="00137F10">
        <w:rPr>
          <w:rFonts w:asciiTheme="minorHAnsi" w:hAnsiTheme="minorHAnsi" w:cstheme="minorHAnsi"/>
        </w:rPr>
        <w:t>10.</w:t>
      </w:r>
      <w:r w:rsidRPr="00137F10">
        <w:rPr>
          <w:rFonts w:asciiTheme="minorHAnsi" w:hAnsiTheme="minorHAnsi" w:cstheme="minorHAnsi"/>
        </w:rPr>
        <w:tab/>
        <w:t>Community-wide connections between humans and their local natural landscapes.</w:t>
      </w:r>
    </w:p>
    <w:p w14:paraId="71F11D9C" w14:textId="294E814C" w:rsidR="00291C1D" w:rsidRPr="00137F10" w:rsidRDefault="00291C1D" w:rsidP="00291C1D">
      <w:pPr>
        <w:pStyle w:val="NoSpacing"/>
        <w:ind w:left="360"/>
        <w:rPr>
          <w:rFonts w:cstheme="minorHAnsi"/>
          <w:sz w:val="24"/>
          <w:szCs w:val="24"/>
        </w:rPr>
      </w:pPr>
    </w:p>
    <w:bookmarkEnd w:id="0"/>
    <w:p w14:paraId="0F16F8E5" w14:textId="1BDCBDB1" w:rsidR="002005D5" w:rsidRPr="00137F10" w:rsidRDefault="002005D5" w:rsidP="00DC7738">
      <w:pPr>
        <w:pStyle w:val="CM3"/>
        <w:spacing w:after="277" w:line="280" w:lineRule="atLeast"/>
        <w:ind w:left="60" w:right="137"/>
        <w:rPr>
          <w:rFonts w:asciiTheme="minorHAnsi" w:hAnsiTheme="minorHAnsi" w:cstheme="minorHAnsi"/>
        </w:rPr>
      </w:pPr>
      <w:r w:rsidRPr="00137F10">
        <w:rPr>
          <w:rFonts w:asciiTheme="minorHAnsi" w:hAnsiTheme="minorHAnsi" w:cstheme="minorHAnsi"/>
          <w:b/>
        </w:rPr>
        <w:t xml:space="preserve">IV. </w:t>
      </w:r>
      <w:r w:rsidR="00241B5F" w:rsidRPr="00137F10">
        <w:rPr>
          <w:rFonts w:asciiTheme="minorHAnsi" w:hAnsiTheme="minorHAnsi" w:cstheme="minorHAnsi"/>
          <w:b/>
        </w:rPr>
        <w:t>TerraCorps</w:t>
      </w:r>
      <w:r w:rsidR="00020A97" w:rsidRPr="00137F10">
        <w:rPr>
          <w:rFonts w:asciiTheme="minorHAnsi" w:hAnsiTheme="minorHAnsi" w:cstheme="minorHAnsi"/>
        </w:rPr>
        <w:t xml:space="preserve"> </w:t>
      </w:r>
      <w:r w:rsidRPr="00137F10">
        <w:rPr>
          <w:rFonts w:asciiTheme="minorHAnsi" w:hAnsiTheme="minorHAnsi" w:cstheme="minorHAnsi"/>
          <w:b/>
        </w:rPr>
        <w:t xml:space="preserve">Performance Measures and Position Objectives: </w:t>
      </w:r>
      <w:r w:rsidRPr="00137F10">
        <w:rPr>
          <w:rFonts w:asciiTheme="minorHAnsi" w:hAnsiTheme="minorHAnsi" w:cstheme="minorHAnsi"/>
        </w:rPr>
        <w:t xml:space="preserve">We realize that </w:t>
      </w:r>
      <w:r w:rsidR="00EF1F74" w:rsidRPr="00137F10">
        <w:rPr>
          <w:rFonts w:asciiTheme="minorHAnsi" w:hAnsiTheme="minorHAnsi" w:cstheme="minorHAnsi"/>
        </w:rPr>
        <w:t>Service Sites and the communities they serve</w:t>
      </w:r>
      <w:r w:rsidRPr="00137F10">
        <w:rPr>
          <w:rFonts w:asciiTheme="minorHAnsi" w:hAnsiTheme="minorHAnsi" w:cstheme="minorHAnsi"/>
        </w:rPr>
        <w:t xml:space="preserve"> have </w:t>
      </w:r>
      <w:r w:rsidR="00405D46" w:rsidRPr="00137F10">
        <w:rPr>
          <w:rFonts w:asciiTheme="minorHAnsi" w:hAnsiTheme="minorHAnsi" w:cstheme="minorHAnsi"/>
        </w:rPr>
        <w:t>diverse needs</w:t>
      </w:r>
      <w:r w:rsidRPr="00137F10">
        <w:rPr>
          <w:rFonts w:asciiTheme="minorHAnsi" w:hAnsiTheme="minorHAnsi" w:cstheme="minorHAnsi"/>
        </w:rPr>
        <w:t>.</w:t>
      </w:r>
      <w:r w:rsidR="00165BE1" w:rsidRPr="00137F10">
        <w:rPr>
          <w:rFonts w:asciiTheme="minorHAnsi" w:hAnsiTheme="minorHAnsi" w:cstheme="minorHAnsi"/>
        </w:rPr>
        <w:t xml:space="preserve"> </w:t>
      </w:r>
      <w:r w:rsidRPr="00137F10">
        <w:rPr>
          <w:rFonts w:asciiTheme="minorHAnsi" w:hAnsiTheme="minorHAnsi" w:cstheme="minorHAnsi"/>
        </w:rPr>
        <w:t xml:space="preserve">At the start of each </w:t>
      </w:r>
      <w:r w:rsidR="00405D46" w:rsidRPr="00137F10">
        <w:rPr>
          <w:rFonts w:asciiTheme="minorHAnsi" w:hAnsiTheme="minorHAnsi" w:cstheme="minorHAnsi"/>
        </w:rPr>
        <w:t xml:space="preserve">service </w:t>
      </w:r>
      <w:r w:rsidRPr="00137F10">
        <w:rPr>
          <w:rFonts w:asciiTheme="minorHAnsi" w:hAnsiTheme="minorHAnsi" w:cstheme="minorHAnsi"/>
        </w:rPr>
        <w:t xml:space="preserve">year, </w:t>
      </w:r>
      <w:r w:rsidR="00241B5F" w:rsidRPr="00137F10">
        <w:rPr>
          <w:rFonts w:asciiTheme="minorHAnsi" w:hAnsiTheme="minorHAnsi" w:cstheme="minorHAnsi"/>
        </w:rPr>
        <w:t>TerraCorps</w:t>
      </w:r>
      <w:r w:rsidR="00020A97" w:rsidRPr="00137F10">
        <w:rPr>
          <w:rFonts w:asciiTheme="minorHAnsi" w:hAnsiTheme="minorHAnsi" w:cstheme="minorHAnsi"/>
        </w:rPr>
        <w:t xml:space="preserve"> </w:t>
      </w:r>
      <w:r w:rsidR="002334AE" w:rsidRPr="00137F10">
        <w:rPr>
          <w:rFonts w:asciiTheme="minorHAnsi" w:hAnsiTheme="minorHAnsi" w:cstheme="minorHAnsi"/>
        </w:rPr>
        <w:t>staff</w:t>
      </w:r>
      <w:r w:rsidRPr="00137F10">
        <w:rPr>
          <w:rFonts w:asciiTheme="minorHAnsi" w:hAnsiTheme="minorHAnsi" w:cstheme="minorHAnsi"/>
        </w:rPr>
        <w:t xml:space="preserve"> will work with </w:t>
      </w:r>
      <w:r w:rsidR="00EE503F" w:rsidRPr="00137F10">
        <w:rPr>
          <w:rFonts w:asciiTheme="minorHAnsi" w:hAnsiTheme="minorHAnsi" w:cstheme="minorHAnsi"/>
        </w:rPr>
        <w:t>Member</w:t>
      </w:r>
      <w:r w:rsidR="00FE6C6F" w:rsidRPr="00137F10">
        <w:rPr>
          <w:rFonts w:asciiTheme="minorHAnsi" w:hAnsiTheme="minorHAnsi" w:cstheme="minorHAnsi"/>
        </w:rPr>
        <w:t xml:space="preserve">s and </w:t>
      </w:r>
      <w:r w:rsidR="00322A9E" w:rsidRPr="00137F10">
        <w:rPr>
          <w:rFonts w:asciiTheme="minorHAnsi" w:hAnsiTheme="minorHAnsi" w:cstheme="minorHAnsi"/>
        </w:rPr>
        <w:t>S</w:t>
      </w:r>
      <w:r w:rsidR="00405D46" w:rsidRPr="00137F10">
        <w:rPr>
          <w:rFonts w:asciiTheme="minorHAnsi" w:hAnsiTheme="minorHAnsi" w:cstheme="minorHAnsi"/>
        </w:rPr>
        <w:t xml:space="preserve">ite </w:t>
      </w:r>
      <w:r w:rsidR="00322A9E" w:rsidRPr="00137F10">
        <w:rPr>
          <w:rFonts w:asciiTheme="minorHAnsi" w:hAnsiTheme="minorHAnsi" w:cstheme="minorHAnsi"/>
        </w:rPr>
        <w:t>Supervisor</w:t>
      </w:r>
      <w:r w:rsidR="00405D46" w:rsidRPr="00137F10">
        <w:rPr>
          <w:rFonts w:asciiTheme="minorHAnsi" w:hAnsiTheme="minorHAnsi" w:cstheme="minorHAnsi"/>
        </w:rPr>
        <w:t xml:space="preserve">s to develop </w:t>
      </w:r>
      <w:r w:rsidR="00EF1F74" w:rsidRPr="00137F10">
        <w:rPr>
          <w:rFonts w:asciiTheme="minorHAnsi" w:hAnsiTheme="minorHAnsi" w:cstheme="minorHAnsi"/>
        </w:rPr>
        <w:t xml:space="preserve">customized </w:t>
      </w:r>
      <w:r w:rsidR="00EE503F" w:rsidRPr="00137F10">
        <w:rPr>
          <w:rFonts w:asciiTheme="minorHAnsi" w:hAnsiTheme="minorHAnsi" w:cstheme="minorHAnsi"/>
        </w:rPr>
        <w:t>Member</w:t>
      </w:r>
      <w:r w:rsidRPr="00137F10">
        <w:rPr>
          <w:rFonts w:asciiTheme="minorHAnsi" w:hAnsiTheme="minorHAnsi" w:cstheme="minorHAnsi"/>
        </w:rPr>
        <w:t xml:space="preserve"> service plans that </w:t>
      </w:r>
      <w:r w:rsidR="00EF1F74" w:rsidRPr="00137F10">
        <w:rPr>
          <w:rFonts w:asciiTheme="minorHAnsi" w:hAnsiTheme="minorHAnsi" w:cstheme="minorHAnsi"/>
        </w:rPr>
        <w:t xml:space="preserve">achieve the </w:t>
      </w:r>
      <w:r w:rsidRPr="00137F10">
        <w:rPr>
          <w:rFonts w:asciiTheme="minorHAnsi" w:hAnsiTheme="minorHAnsi" w:cstheme="minorHAnsi"/>
        </w:rPr>
        <w:t>performance measure</w:t>
      </w:r>
      <w:r w:rsidR="00EF1F74" w:rsidRPr="00137F10">
        <w:rPr>
          <w:rFonts w:asciiTheme="minorHAnsi" w:hAnsiTheme="minorHAnsi" w:cstheme="minorHAnsi"/>
        </w:rPr>
        <w:t xml:space="preserve"> metrics required as a condition of TerraCorps’ AmeriCorps grant funding</w:t>
      </w:r>
      <w:r w:rsidRPr="00137F10">
        <w:rPr>
          <w:rFonts w:asciiTheme="minorHAnsi" w:hAnsiTheme="minorHAnsi" w:cstheme="minorHAnsi"/>
        </w:rPr>
        <w:t>.</w:t>
      </w:r>
      <w:r w:rsidR="00165BE1" w:rsidRPr="00137F10">
        <w:rPr>
          <w:rFonts w:asciiTheme="minorHAnsi" w:hAnsiTheme="minorHAnsi" w:cstheme="minorHAnsi"/>
        </w:rPr>
        <w:t xml:space="preserve"> </w:t>
      </w:r>
      <w:r w:rsidRPr="00137F10">
        <w:rPr>
          <w:rFonts w:asciiTheme="minorHAnsi" w:hAnsiTheme="minorHAnsi" w:cstheme="minorHAnsi"/>
        </w:rPr>
        <w:t xml:space="preserve">Our program’s </w:t>
      </w:r>
      <w:r w:rsidRPr="00137F10">
        <w:rPr>
          <w:rFonts w:asciiTheme="minorHAnsi" w:hAnsiTheme="minorHAnsi" w:cstheme="minorHAnsi"/>
          <w:i/>
        </w:rPr>
        <w:t xml:space="preserve">Performance Measures and Objectives </w:t>
      </w:r>
      <w:r w:rsidRPr="00137F10">
        <w:rPr>
          <w:rFonts w:asciiTheme="minorHAnsi" w:hAnsiTheme="minorHAnsi" w:cstheme="minorHAnsi"/>
        </w:rPr>
        <w:t xml:space="preserve">are described in the </w:t>
      </w:r>
      <w:r w:rsidR="00241B5F" w:rsidRPr="00137F10">
        <w:rPr>
          <w:rFonts w:asciiTheme="minorHAnsi" w:hAnsiTheme="minorHAnsi" w:cstheme="minorHAnsi"/>
        </w:rPr>
        <w:t>TerraCorps</w:t>
      </w:r>
      <w:r w:rsidR="00020A97" w:rsidRPr="00137F10">
        <w:rPr>
          <w:rFonts w:asciiTheme="minorHAnsi" w:hAnsiTheme="minorHAnsi" w:cstheme="minorHAnsi"/>
        </w:rPr>
        <w:t xml:space="preserve"> </w:t>
      </w:r>
      <w:r w:rsidRPr="00137F10">
        <w:rPr>
          <w:rFonts w:asciiTheme="minorHAnsi" w:hAnsiTheme="minorHAnsi" w:cstheme="minorHAnsi"/>
        </w:rPr>
        <w:t>Handbook</w:t>
      </w:r>
      <w:r w:rsidR="00BF373D" w:rsidRPr="00137F10">
        <w:rPr>
          <w:rFonts w:asciiTheme="minorHAnsi" w:hAnsiTheme="minorHAnsi" w:cstheme="minorHAnsi"/>
        </w:rPr>
        <w:t xml:space="preserve"> and can also be found </w:t>
      </w:r>
      <w:hyperlink r:id="rId9" w:history="1">
        <w:r w:rsidR="00BF373D" w:rsidRPr="00137F10">
          <w:rPr>
            <w:rStyle w:val="Hyperlink"/>
            <w:rFonts w:asciiTheme="minorHAnsi" w:hAnsiTheme="minorHAnsi" w:cstheme="minorHAnsi"/>
          </w:rPr>
          <w:t>here</w:t>
        </w:r>
      </w:hyperlink>
      <w:r w:rsidR="00847413">
        <w:rPr>
          <w:rStyle w:val="Hyperlink"/>
          <w:rFonts w:asciiTheme="minorHAnsi" w:hAnsiTheme="minorHAnsi" w:cstheme="minorHAnsi"/>
          <w:color w:val="auto"/>
          <w:u w:val="none"/>
        </w:rPr>
        <w:t xml:space="preserve"> (</w:t>
      </w:r>
      <w:r w:rsidR="00665926" w:rsidRPr="00137F10">
        <w:rPr>
          <w:rStyle w:val="Hyperlink"/>
          <w:rFonts w:asciiTheme="minorHAnsi" w:hAnsiTheme="minorHAnsi" w:cstheme="minorHAnsi"/>
          <w:color w:val="auto"/>
          <w:u w:val="none"/>
        </w:rPr>
        <w:t>https://bit.ly/2QmtrNL)</w:t>
      </w:r>
      <w:r w:rsidR="00BF373D" w:rsidRPr="00137F10">
        <w:rPr>
          <w:rFonts w:asciiTheme="minorHAnsi" w:hAnsiTheme="minorHAnsi" w:cstheme="minorHAnsi"/>
        </w:rPr>
        <w:t>.</w:t>
      </w:r>
    </w:p>
    <w:p w14:paraId="0D10F35F" w14:textId="58E753B1" w:rsidR="00404B80" w:rsidRPr="00137F10" w:rsidRDefault="00404B80" w:rsidP="00404B80">
      <w:pPr>
        <w:rPr>
          <w:rFonts w:asciiTheme="minorHAnsi" w:hAnsiTheme="minorHAnsi" w:cstheme="minorHAnsi"/>
        </w:rPr>
      </w:pPr>
      <w:bookmarkStart w:id="1" w:name="_Hlk1131243"/>
      <w:r w:rsidRPr="00137F10">
        <w:rPr>
          <w:rFonts w:asciiTheme="minorHAnsi" w:hAnsiTheme="minorHAnsi" w:cstheme="minorHAnsi"/>
          <w:b/>
        </w:rPr>
        <w:t xml:space="preserve">V. Role of TerraCorps as </w:t>
      </w:r>
      <w:r w:rsidR="00C17F5E" w:rsidRPr="00137F10">
        <w:rPr>
          <w:rFonts w:asciiTheme="minorHAnsi" w:hAnsiTheme="minorHAnsi" w:cstheme="minorHAnsi"/>
          <w:b/>
        </w:rPr>
        <w:t>Program Administrator</w:t>
      </w:r>
      <w:r w:rsidR="00FB1E6F" w:rsidRPr="00137F10">
        <w:rPr>
          <w:rFonts w:asciiTheme="minorHAnsi" w:hAnsiTheme="minorHAnsi" w:cstheme="minorHAnsi"/>
          <w:b/>
        </w:rPr>
        <w:t xml:space="preserve"> and AmeriCorps Grantee</w:t>
      </w:r>
      <w:r w:rsidRPr="00137F10">
        <w:rPr>
          <w:rFonts w:asciiTheme="minorHAnsi" w:hAnsiTheme="minorHAnsi" w:cstheme="minorHAnsi"/>
          <w:b/>
        </w:rPr>
        <w:t>:</w:t>
      </w:r>
      <w:r w:rsidRPr="00137F10">
        <w:rPr>
          <w:rFonts w:asciiTheme="minorHAnsi" w:hAnsiTheme="minorHAnsi" w:cstheme="minorHAnsi"/>
        </w:rPr>
        <w:t xml:space="preserve"> TerraCorps Staff works to ensure the successful implementation of the TerraCorps program. This is done by:</w:t>
      </w:r>
    </w:p>
    <w:p w14:paraId="5E552933" w14:textId="2C9334F1" w:rsidR="00404B80" w:rsidRPr="00137F10" w:rsidRDefault="00404B80" w:rsidP="00BD3F45">
      <w:pPr>
        <w:pStyle w:val="ListParagraph"/>
        <w:numPr>
          <w:ilvl w:val="0"/>
          <w:numId w:val="35"/>
        </w:numPr>
        <w:ind w:left="810" w:hanging="270"/>
        <w:rPr>
          <w:rFonts w:asciiTheme="minorHAnsi" w:hAnsiTheme="minorHAnsi" w:cstheme="minorHAnsi"/>
        </w:rPr>
      </w:pPr>
      <w:r w:rsidRPr="00137F10">
        <w:rPr>
          <w:rFonts w:asciiTheme="minorHAnsi" w:hAnsiTheme="minorHAnsi" w:cstheme="minorHAnsi"/>
          <w:u w:val="single"/>
        </w:rPr>
        <w:t xml:space="preserve">Securing </w:t>
      </w:r>
      <w:r w:rsidR="00137F10">
        <w:rPr>
          <w:rFonts w:asciiTheme="minorHAnsi" w:hAnsiTheme="minorHAnsi" w:cstheme="minorHAnsi"/>
          <w:u w:val="single"/>
        </w:rPr>
        <w:t>P</w:t>
      </w:r>
      <w:r w:rsidRPr="00137F10">
        <w:rPr>
          <w:rFonts w:asciiTheme="minorHAnsi" w:hAnsiTheme="minorHAnsi" w:cstheme="minorHAnsi"/>
          <w:u w:val="single"/>
        </w:rPr>
        <w:t xml:space="preserve">rogram </w:t>
      </w:r>
      <w:r w:rsidR="00137F10">
        <w:rPr>
          <w:rFonts w:asciiTheme="minorHAnsi" w:hAnsiTheme="minorHAnsi" w:cstheme="minorHAnsi"/>
          <w:u w:val="single"/>
        </w:rPr>
        <w:t>F</w:t>
      </w:r>
      <w:r w:rsidRPr="00137F10">
        <w:rPr>
          <w:rFonts w:asciiTheme="minorHAnsi" w:hAnsiTheme="minorHAnsi" w:cstheme="minorHAnsi"/>
          <w:u w:val="single"/>
        </w:rPr>
        <w:t>unding</w:t>
      </w:r>
      <w:r w:rsidRPr="00137F10">
        <w:rPr>
          <w:rFonts w:asciiTheme="minorHAnsi" w:hAnsiTheme="minorHAnsi" w:cstheme="minorHAnsi"/>
        </w:rPr>
        <w:t xml:space="preserve">: TerraCorps applies for </w:t>
      </w:r>
      <w:r w:rsidR="00C17F5E" w:rsidRPr="00137F10">
        <w:rPr>
          <w:rFonts w:asciiTheme="minorHAnsi" w:hAnsiTheme="minorHAnsi" w:cstheme="minorHAnsi"/>
        </w:rPr>
        <w:t xml:space="preserve">AmeriCorps </w:t>
      </w:r>
      <w:r w:rsidRPr="00137F10">
        <w:rPr>
          <w:rFonts w:asciiTheme="minorHAnsi" w:hAnsiTheme="minorHAnsi" w:cstheme="minorHAnsi"/>
        </w:rPr>
        <w:t>funding from the Corporation for National and Community Service (CNCS) through a competitive grant application process</w:t>
      </w:r>
      <w:r w:rsidR="000B330C" w:rsidRPr="00137F10">
        <w:rPr>
          <w:rFonts w:asciiTheme="minorHAnsi" w:hAnsiTheme="minorHAnsi" w:cstheme="minorHAnsi"/>
        </w:rPr>
        <w:t>;</w:t>
      </w:r>
      <w:r w:rsidRPr="00137F10">
        <w:rPr>
          <w:rFonts w:asciiTheme="minorHAnsi" w:hAnsiTheme="minorHAnsi" w:cstheme="minorHAnsi"/>
        </w:rPr>
        <w:t xml:space="preserve"> raises program operating funds from individuals, foundations, corporations,</w:t>
      </w:r>
      <w:r w:rsidR="000B330C" w:rsidRPr="00137F10">
        <w:rPr>
          <w:rFonts w:asciiTheme="minorHAnsi" w:hAnsiTheme="minorHAnsi" w:cstheme="minorHAnsi"/>
        </w:rPr>
        <w:t xml:space="preserve"> and</w:t>
      </w:r>
      <w:r w:rsidRPr="00137F10">
        <w:rPr>
          <w:rFonts w:asciiTheme="minorHAnsi" w:hAnsiTheme="minorHAnsi" w:cstheme="minorHAnsi"/>
        </w:rPr>
        <w:t xml:space="preserve"> alumni</w:t>
      </w:r>
      <w:r w:rsidR="000B330C" w:rsidRPr="00137F10">
        <w:rPr>
          <w:rFonts w:asciiTheme="minorHAnsi" w:hAnsiTheme="minorHAnsi" w:cstheme="minorHAnsi"/>
        </w:rPr>
        <w:t>;</w:t>
      </w:r>
      <w:r w:rsidRPr="00137F10">
        <w:rPr>
          <w:rFonts w:asciiTheme="minorHAnsi" w:hAnsiTheme="minorHAnsi" w:cstheme="minorHAnsi"/>
        </w:rPr>
        <w:t xml:space="preserve"> and collects program administration fees from Service Sites.</w:t>
      </w:r>
    </w:p>
    <w:p w14:paraId="041A7162" w14:textId="2F9DAFDE" w:rsidR="00404B80" w:rsidRPr="00137F10" w:rsidRDefault="00404B80" w:rsidP="00BD3F45">
      <w:pPr>
        <w:pStyle w:val="ListParagraph"/>
        <w:numPr>
          <w:ilvl w:val="0"/>
          <w:numId w:val="35"/>
        </w:numPr>
        <w:ind w:left="810" w:hanging="270"/>
        <w:rPr>
          <w:rFonts w:asciiTheme="minorHAnsi" w:hAnsiTheme="minorHAnsi" w:cstheme="minorHAnsi"/>
        </w:rPr>
      </w:pPr>
      <w:r w:rsidRPr="00137F10">
        <w:rPr>
          <w:rFonts w:asciiTheme="minorHAnsi" w:hAnsiTheme="minorHAnsi" w:cstheme="minorHAnsi"/>
          <w:u w:val="single"/>
        </w:rPr>
        <w:t xml:space="preserve">Leading Member </w:t>
      </w:r>
      <w:r w:rsidR="00137F10">
        <w:rPr>
          <w:rFonts w:asciiTheme="minorHAnsi" w:hAnsiTheme="minorHAnsi" w:cstheme="minorHAnsi"/>
          <w:u w:val="single"/>
        </w:rPr>
        <w:t>R</w:t>
      </w:r>
      <w:r w:rsidRPr="00137F10">
        <w:rPr>
          <w:rFonts w:asciiTheme="minorHAnsi" w:hAnsiTheme="minorHAnsi" w:cstheme="minorHAnsi"/>
          <w:u w:val="single"/>
        </w:rPr>
        <w:t xml:space="preserve">ecruitment, </w:t>
      </w:r>
      <w:r w:rsidR="00137F10">
        <w:rPr>
          <w:rFonts w:asciiTheme="minorHAnsi" w:hAnsiTheme="minorHAnsi" w:cstheme="minorHAnsi"/>
          <w:u w:val="single"/>
        </w:rPr>
        <w:t>S</w:t>
      </w:r>
      <w:r w:rsidRPr="00137F10">
        <w:rPr>
          <w:rFonts w:asciiTheme="minorHAnsi" w:hAnsiTheme="minorHAnsi" w:cstheme="minorHAnsi"/>
          <w:u w:val="single"/>
        </w:rPr>
        <w:t xml:space="preserve">election, and </w:t>
      </w:r>
      <w:r w:rsidR="00137F10">
        <w:rPr>
          <w:rFonts w:asciiTheme="minorHAnsi" w:hAnsiTheme="minorHAnsi" w:cstheme="minorHAnsi"/>
          <w:u w:val="single"/>
        </w:rPr>
        <w:t>O</w:t>
      </w:r>
      <w:r w:rsidRPr="00137F10">
        <w:rPr>
          <w:rFonts w:asciiTheme="minorHAnsi" w:hAnsiTheme="minorHAnsi" w:cstheme="minorHAnsi"/>
          <w:u w:val="single"/>
        </w:rPr>
        <w:t>nboarding</w:t>
      </w:r>
      <w:r w:rsidRPr="00137F10">
        <w:rPr>
          <w:rFonts w:asciiTheme="minorHAnsi" w:hAnsiTheme="minorHAnsi" w:cstheme="minorHAnsi"/>
        </w:rPr>
        <w:t xml:space="preserve">: TerraCorps staff help to create </w:t>
      </w:r>
      <w:r w:rsidR="005B55C7" w:rsidRPr="00137F10">
        <w:rPr>
          <w:rFonts w:asciiTheme="minorHAnsi" w:hAnsiTheme="minorHAnsi" w:cstheme="minorHAnsi"/>
        </w:rPr>
        <w:t>M</w:t>
      </w:r>
      <w:r w:rsidRPr="00137F10">
        <w:rPr>
          <w:rFonts w:asciiTheme="minorHAnsi" w:hAnsiTheme="minorHAnsi" w:cstheme="minorHAnsi"/>
        </w:rPr>
        <w:t xml:space="preserve">ember recruitment materials, collect and review applicant submissions, manage the </w:t>
      </w:r>
      <w:r w:rsidR="005B55C7" w:rsidRPr="00137F10">
        <w:rPr>
          <w:rFonts w:asciiTheme="minorHAnsi" w:hAnsiTheme="minorHAnsi" w:cstheme="minorHAnsi"/>
        </w:rPr>
        <w:t>M</w:t>
      </w:r>
      <w:r w:rsidRPr="00137F10">
        <w:rPr>
          <w:rFonts w:asciiTheme="minorHAnsi" w:hAnsiTheme="minorHAnsi" w:cstheme="minorHAnsi"/>
        </w:rPr>
        <w:t xml:space="preserve">ember recruitment platform, screen applicants, complete </w:t>
      </w:r>
      <w:r w:rsidR="005B55C7" w:rsidRPr="00137F10">
        <w:rPr>
          <w:rFonts w:asciiTheme="minorHAnsi" w:hAnsiTheme="minorHAnsi" w:cstheme="minorHAnsi"/>
        </w:rPr>
        <w:t>M</w:t>
      </w:r>
      <w:r w:rsidRPr="00137F10">
        <w:rPr>
          <w:rFonts w:asciiTheme="minorHAnsi" w:hAnsiTheme="minorHAnsi" w:cstheme="minorHAnsi"/>
        </w:rPr>
        <w:t>ember enrollment paperwork, and organize and lead a 5-day residential orientation.</w:t>
      </w:r>
    </w:p>
    <w:p w14:paraId="057C66A4" w14:textId="0F930110" w:rsidR="00404B80" w:rsidRPr="00137F10" w:rsidRDefault="00404B80" w:rsidP="00BD3F45">
      <w:pPr>
        <w:pStyle w:val="ListParagraph"/>
        <w:numPr>
          <w:ilvl w:val="0"/>
          <w:numId w:val="35"/>
        </w:numPr>
        <w:ind w:left="810" w:hanging="270"/>
        <w:rPr>
          <w:rFonts w:asciiTheme="minorHAnsi" w:hAnsiTheme="minorHAnsi" w:cstheme="minorHAnsi"/>
        </w:rPr>
      </w:pPr>
      <w:r w:rsidRPr="00137F10">
        <w:rPr>
          <w:rFonts w:asciiTheme="minorHAnsi" w:hAnsiTheme="minorHAnsi" w:cstheme="minorHAnsi"/>
          <w:u w:val="single"/>
        </w:rPr>
        <w:t xml:space="preserve">Program </w:t>
      </w:r>
      <w:r w:rsidR="00137F10">
        <w:rPr>
          <w:rFonts w:asciiTheme="minorHAnsi" w:hAnsiTheme="minorHAnsi" w:cstheme="minorHAnsi"/>
          <w:u w:val="single"/>
        </w:rPr>
        <w:t>A</w:t>
      </w:r>
      <w:r w:rsidRPr="00137F10">
        <w:rPr>
          <w:rFonts w:asciiTheme="minorHAnsi" w:hAnsiTheme="minorHAnsi" w:cstheme="minorHAnsi"/>
          <w:u w:val="single"/>
        </w:rPr>
        <w:t>dministration:</w:t>
      </w:r>
      <w:r w:rsidRPr="00137F10">
        <w:rPr>
          <w:rFonts w:asciiTheme="minorHAnsi" w:hAnsiTheme="minorHAnsi" w:cstheme="minorHAnsi"/>
        </w:rPr>
        <w:t xml:space="preserve"> TerraCorps staff administers the </w:t>
      </w:r>
      <w:r w:rsidR="003C3ECC" w:rsidRPr="00137F10">
        <w:rPr>
          <w:rFonts w:asciiTheme="minorHAnsi" w:hAnsiTheme="minorHAnsi" w:cstheme="minorHAnsi"/>
        </w:rPr>
        <w:t>multi-</w:t>
      </w:r>
      <w:r w:rsidRPr="00137F10">
        <w:rPr>
          <w:rFonts w:asciiTheme="minorHAnsi" w:hAnsiTheme="minorHAnsi" w:cstheme="minorHAnsi"/>
        </w:rPr>
        <w:t>state program</w:t>
      </w:r>
      <w:r w:rsidR="000B330C" w:rsidRPr="00137F10">
        <w:rPr>
          <w:rFonts w:asciiTheme="minorHAnsi" w:hAnsiTheme="minorHAnsi" w:cstheme="minorHAnsi"/>
        </w:rPr>
        <w:t>,</w:t>
      </w:r>
      <w:r w:rsidRPr="00137F10">
        <w:rPr>
          <w:rFonts w:asciiTheme="minorHAnsi" w:hAnsiTheme="minorHAnsi" w:cstheme="minorHAnsi"/>
        </w:rPr>
        <w:t xml:space="preserve"> including fiscal and federal grant management and reporting. TerraCorps staff ensure compliance with AmeriCorps policies and keep the program on track to achieve outputs and outcomes required as a condition of the AmeriCorps grant. TerraCorps manages the payroll, health insurance, and benefits programs for Members and covers all Members under its Workers Compensation and </w:t>
      </w:r>
      <w:r w:rsidR="000B330C" w:rsidRPr="00137F10">
        <w:rPr>
          <w:rFonts w:asciiTheme="minorHAnsi" w:hAnsiTheme="minorHAnsi" w:cstheme="minorHAnsi"/>
        </w:rPr>
        <w:t xml:space="preserve">General </w:t>
      </w:r>
      <w:r w:rsidRPr="00137F10">
        <w:rPr>
          <w:rFonts w:asciiTheme="minorHAnsi" w:hAnsiTheme="minorHAnsi" w:cstheme="minorHAnsi"/>
        </w:rPr>
        <w:t>Liability Insurance policies.</w:t>
      </w:r>
    </w:p>
    <w:p w14:paraId="107A513C" w14:textId="2CE91D0F" w:rsidR="00404B80" w:rsidRPr="00137F10" w:rsidRDefault="00404B80" w:rsidP="00BD3F45">
      <w:pPr>
        <w:pStyle w:val="ListParagraph"/>
        <w:numPr>
          <w:ilvl w:val="0"/>
          <w:numId w:val="35"/>
        </w:numPr>
        <w:ind w:left="810" w:hanging="270"/>
        <w:rPr>
          <w:rFonts w:asciiTheme="minorHAnsi" w:hAnsiTheme="minorHAnsi" w:cstheme="minorHAnsi"/>
        </w:rPr>
      </w:pPr>
      <w:r w:rsidRPr="00137F10">
        <w:rPr>
          <w:rFonts w:asciiTheme="minorHAnsi" w:hAnsiTheme="minorHAnsi" w:cstheme="minorHAnsi"/>
          <w:u w:val="single"/>
        </w:rPr>
        <w:t>Member Support and Training:</w:t>
      </w:r>
      <w:r w:rsidRPr="00137F10">
        <w:rPr>
          <w:rFonts w:asciiTheme="minorHAnsi" w:hAnsiTheme="minorHAnsi" w:cstheme="minorHAnsi"/>
        </w:rPr>
        <w:t xml:space="preserve"> TerraCorps works with training consultants and industry experts to design and deliver professional development curriculum for Members. Staff organize and conduct seasonal retreats. Staff communicate regularly with Service Site</w:t>
      </w:r>
      <w:r w:rsidR="00A40E1E" w:rsidRPr="00137F10">
        <w:rPr>
          <w:rFonts w:asciiTheme="minorHAnsi" w:hAnsiTheme="minorHAnsi" w:cstheme="minorHAnsi"/>
        </w:rPr>
        <w:t>s</w:t>
      </w:r>
      <w:r w:rsidRPr="00137F10">
        <w:rPr>
          <w:rFonts w:asciiTheme="minorHAnsi" w:hAnsiTheme="minorHAnsi" w:cstheme="minorHAnsi"/>
        </w:rPr>
        <w:t xml:space="preserve"> </w:t>
      </w:r>
      <w:r w:rsidRPr="00137F10">
        <w:rPr>
          <w:rFonts w:asciiTheme="minorHAnsi" w:hAnsiTheme="minorHAnsi" w:cstheme="minorHAnsi"/>
        </w:rPr>
        <w:lastRenderedPageBreak/>
        <w:t xml:space="preserve">and Members to support Member supervision and development. TerraCorps works with Members and </w:t>
      </w:r>
      <w:r w:rsidR="00A40E1E" w:rsidRPr="00137F10">
        <w:rPr>
          <w:rFonts w:asciiTheme="minorHAnsi" w:hAnsiTheme="minorHAnsi" w:cstheme="minorHAnsi"/>
        </w:rPr>
        <w:t xml:space="preserve">Site </w:t>
      </w:r>
      <w:r w:rsidRPr="00137F10">
        <w:rPr>
          <w:rFonts w:asciiTheme="minorHAnsi" w:hAnsiTheme="minorHAnsi" w:cstheme="minorHAnsi"/>
        </w:rPr>
        <w:t xml:space="preserve">Supervisors to craft Member Service Plans. Staff conduct monthly member check-ins and visit </w:t>
      </w:r>
      <w:r w:rsidR="009C4DE5" w:rsidRPr="00137F10">
        <w:rPr>
          <w:rFonts w:asciiTheme="minorHAnsi" w:hAnsiTheme="minorHAnsi" w:cstheme="minorHAnsi"/>
        </w:rPr>
        <w:t>M</w:t>
      </w:r>
      <w:r w:rsidRPr="00137F10">
        <w:rPr>
          <w:rFonts w:asciiTheme="minorHAnsi" w:hAnsiTheme="minorHAnsi" w:cstheme="minorHAnsi"/>
        </w:rPr>
        <w:t xml:space="preserve">embers at least once at their </w:t>
      </w:r>
      <w:r w:rsidR="00A40E1E" w:rsidRPr="00137F10">
        <w:rPr>
          <w:rFonts w:asciiTheme="minorHAnsi" w:hAnsiTheme="minorHAnsi" w:cstheme="minorHAnsi"/>
        </w:rPr>
        <w:t>Service S</w:t>
      </w:r>
      <w:r w:rsidRPr="00137F10">
        <w:rPr>
          <w:rFonts w:asciiTheme="minorHAnsi" w:hAnsiTheme="minorHAnsi" w:cstheme="minorHAnsi"/>
        </w:rPr>
        <w:t xml:space="preserve">ites during the year. </w:t>
      </w:r>
    </w:p>
    <w:p w14:paraId="5559DA88" w14:textId="6EFED404" w:rsidR="00404B80" w:rsidRPr="00137F10" w:rsidRDefault="00404B80" w:rsidP="00D14E90">
      <w:pPr>
        <w:pStyle w:val="ListParagraph"/>
        <w:numPr>
          <w:ilvl w:val="0"/>
          <w:numId w:val="35"/>
        </w:numPr>
        <w:ind w:left="810" w:hanging="270"/>
        <w:rPr>
          <w:rFonts w:asciiTheme="minorHAnsi" w:hAnsiTheme="minorHAnsi" w:cstheme="minorHAnsi"/>
          <w:b/>
        </w:rPr>
      </w:pPr>
      <w:r w:rsidRPr="00137F10">
        <w:rPr>
          <w:rFonts w:asciiTheme="minorHAnsi" w:hAnsiTheme="minorHAnsi" w:cstheme="minorHAnsi"/>
          <w:u w:val="single"/>
        </w:rPr>
        <w:t>Supervisor Training and Support:</w:t>
      </w:r>
      <w:r w:rsidRPr="00137F10">
        <w:rPr>
          <w:rFonts w:asciiTheme="minorHAnsi" w:hAnsiTheme="minorHAnsi" w:cstheme="minorHAnsi"/>
        </w:rPr>
        <w:t xml:space="preserve"> TerraCorps works with Site Supervisors to provide adequate supervisor support and training</w:t>
      </w:r>
      <w:r w:rsidR="00CF1F3D" w:rsidRPr="00137F10">
        <w:rPr>
          <w:rFonts w:asciiTheme="minorHAnsi" w:hAnsiTheme="minorHAnsi" w:cstheme="minorHAnsi"/>
        </w:rPr>
        <w:t>,</w:t>
      </w:r>
      <w:r w:rsidRPr="00137F10">
        <w:rPr>
          <w:rFonts w:asciiTheme="minorHAnsi" w:hAnsiTheme="minorHAnsi" w:cstheme="minorHAnsi"/>
        </w:rPr>
        <w:t xml:space="preserve"> including recruitment webinars and </w:t>
      </w:r>
      <w:r w:rsidR="00F72D18" w:rsidRPr="00137F10">
        <w:rPr>
          <w:rFonts w:asciiTheme="minorHAnsi" w:hAnsiTheme="minorHAnsi" w:cstheme="minorHAnsi"/>
        </w:rPr>
        <w:t xml:space="preserve">various </w:t>
      </w:r>
      <w:r w:rsidRPr="00137F10">
        <w:rPr>
          <w:rFonts w:asciiTheme="minorHAnsi" w:hAnsiTheme="minorHAnsi" w:cstheme="minorHAnsi"/>
        </w:rPr>
        <w:t>training</w:t>
      </w:r>
      <w:r w:rsidR="00F72D18" w:rsidRPr="00137F10">
        <w:rPr>
          <w:rFonts w:asciiTheme="minorHAnsi" w:hAnsiTheme="minorHAnsi" w:cstheme="minorHAnsi"/>
        </w:rPr>
        <w:t>s</w:t>
      </w:r>
      <w:r w:rsidRPr="00137F10">
        <w:rPr>
          <w:rFonts w:asciiTheme="minorHAnsi" w:hAnsiTheme="minorHAnsi" w:cstheme="minorHAnsi"/>
        </w:rPr>
        <w:t xml:space="preserve">. </w:t>
      </w:r>
    </w:p>
    <w:bookmarkEnd w:id="1"/>
    <w:p w14:paraId="32963C7E" w14:textId="77777777" w:rsidR="0035430B" w:rsidRPr="00137F10" w:rsidRDefault="0035430B" w:rsidP="002005D5">
      <w:pPr>
        <w:keepNext/>
        <w:autoSpaceDE w:val="0"/>
        <w:autoSpaceDN w:val="0"/>
        <w:adjustRightInd w:val="0"/>
        <w:outlineLvl w:val="2"/>
        <w:rPr>
          <w:rFonts w:asciiTheme="minorHAnsi" w:hAnsiTheme="minorHAnsi" w:cstheme="minorHAnsi"/>
          <w:b/>
          <w:bCs/>
          <w:szCs w:val="22"/>
        </w:rPr>
      </w:pPr>
    </w:p>
    <w:p w14:paraId="489B8284" w14:textId="2E739BC4" w:rsidR="002005D5" w:rsidRPr="00137F10" w:rsidRDefault="002005D5" w:rsidP="002005D5">
      <w:pPr>
        <w:keepNext/>
        <w:autoSpaceDE w:val="0"/>
        <w:autoSpaceDN w:val="0"/>
        <w:adjustRightInd w:val="0"/>
        <w:outlineLvl w:val="2"/>
        <w:rPr>
          <w:rFonts w:asciiTheme="minorHAnsi" w:hAnsiTheme="minorHAnsi" w:cstheme="minorHAnsi"/>
          <w:bCs/>
          <w:szCs w:val="22"/>
        </w:rPr>
      </w:pPr>
      <w:r w:rsidRPr="00137F10">
        <w:rPr>
          <w:rFonts w:asciiTheme="minorHAnsi" w:hAnsiTheme="minorHAnsi" w:cstheme="minorHAnsi"/>
          <w:b/>
          <w:bCs/>
          <w:szCs w:val="22"/>
        </w:rPr>
        <w:t xml:space="preserve">VI. Responsibilities of </w:t>
      </w:r>
      <w:r w:rsidR="00B22EEF" w:rsidRPr="00137F10">
        <w:rPr>
          <w:rFonts w:asciiTheme="minorHAnsi" w:hAnsiTheme="minorHAnsi" w:cstheme="minorHAnsi"/>
          <w:b/>
        </w:rPr>
        <w:t>Service Site</w:t>
      </w:r>
      <w:r w:rsidR="005C0C75" w:rsidRPr="00137F10">
        <w:rPr>
          <w:rFonts w:asciiTheme="minorHAnsi" w:hAnsiTheme="minorHAnsi" w:cstheme="minorHAnsi"/>
          <w:b/>
        </w:rPr>
        <w:t>s</w:t>
      </w:r>
      <w:r w:rsidRPr="00137F10">
        <w:rPr>
          <w:rFonts w:asciiTheme="minorHAnsi" w:hAnsiTheme="minorHAnsi" w:cstheme="minorHAnsi"/>
          <w:b/>
          <w:bCs/>
          <w:szCs w:val="22"/>
        </w:rPr>
        <w:t xml:space="preserve">: </w:t>
      </w:r>
      <w:r w:rsidR="00884F29" w:rsidRPr="00137F10">
        <w:rPr>
          <w:rFonts w:asciiTheme="minorHAnsi" w:hAnsiTheme="minorHAnsi" w:cstheme="minorHAnsi"/>
          <w:bCs/>
          <w:szCs w:val="22"/>
        </w:rPr>
        <w:t xml:space="preserve">Executive Directors/Presidents and </w:t>
      </w:r>
      <w:r w:rsidR="00A40E1E" w:rsidRPr="00137F10">
        <w:rPr>
          <w:rFonts w:asciiTheme="minorHAnsi" w:hAnsiTheme="minorHAnsi" w:cstheme="minorHAnsi"/>
          <w:bCs/>
          <w:szCs w:val="22"/>
        </w:rPr>
        <w:t xml:space="preserve">Site </w:t>
      </w:r>
      <w:r w:rsidR="00322A9E" w:rsidRPr="00137F10">
        <w:rPr>
          <w:rFonts w:asciiTheme="minorHAnsi" w:hAnsiTheme="minorHAnsi" w:cstheme="minorHAnsi"/>
          <w:bCs/>
          <w:szCs w:val="22"/>
        </w:rPr>
        <w:t>Supervisor</w:t>
      </w:r>
      <w:r w:rsidR="00884F29" w:rsidRPr="00137F10">
        <w:rPr>
          <w:rFonts w:asciiTheme="minorHAnsi" w:hAnsiTheme="minorHAnsi" w:cstheme="minorHAnsi"/>
          <w:bCs/>
          <w:szCs w:val="22"/>
        </w:rPr>
        <w:t xml:space="preserve">s, please </w:t>
      </w:r>
      <w:r w:rsidR="00884F29" w:rsidRPr="00137F10">
        <w:rPr>
          <w:rFonts w:asciiTheme="minorHAnsi" w:hAnsiTheme="minorHAnsi" w:cstheme="minorHAnsi"/>
          <w:bCs/>
          <w:szCs w:val="22"/>
          <w:u w:val="single"/>
        </w:rPr>
        <w:t>i</w:t>
      </w:r>
      <w:r w:rsidRPr="00137F10">
        <w:rPr>
          <w:rFonts w:asciiTheme="minorHAnsi" w:hAnsiTheme="minorHAnsi" w:cstheme="minorHAnsi"/>
          <w:bCs/>
          <w:szCs w:val="22"/>
          <w:u w:val="single"/>
        </w:rPr>
        <w:t>nitial</w:t>
      </w:r>
      <w:r w:rsidRPr="00137F10">
        <w:rPr>
          <w:rFonts w:asciiTheme="minorHAnsi" w:hAnsiTheme="minorHAnsi" w:cstheme="minorHAnsi"/>
          <w:bCs/>
          <w:szCs w:val="22"/>
        </w:rPr>
        <w:t xml:space="preserve"> </w:t>
      </w:r>
      <w:r w:rsidR="00884F29" w:rsidRPr="00137F10">
        <w:rPr>
          <w:rFonts w:asciiTheme="minorHAnsi" w:hAnsiTheme="minorHAnsi" w:cstheme="minorHAnsi"/>
          <w:bCs/>
          <w:szCs w:val="22"/>
        </w:rPr>
        <w:t xml:space="preserve">next to </w:t>
      </w:r>
      <w:r w:rsidRPr="00137F10">
        <w:rPr>
          <w:rFonts w:asciiTheme="minorHAnsi" w:hAnsiTheme="minorHAnsi" w:cstheme="minorHAnsi"/>
          <w:bCs/>
          <w:szCs w:val="22"/>
        </w:rPr>
        <w:t xml:space="preserve">each </w:t>
      </w:r>
      <w:r w:rsidR="00884F29" w:rsidRPr="00137F10">
        <w:rPr>
          <w:rFonts w:asciiTheme="minorHAnsi" w:hAnsiTheme="minorHAnsi" w:cstheme="minorHAnsi"/>
          <w:bCs/>
          <w:szCs w:val="22"/>
        </w:rPr>
        <w:t>line</w:t>
      </w:r>
      <w:r w:rsidRPr="00137F10">
        <w:rPr>
          <w:rFonts w:asciiTheme="minorHAnsi" w:hAnsiTheme="minorHAnsi" w:cstheme="minorHAnsi"/>
          <w:bCs/>
          <w:szCs w:val="22"/>
        </w:rPr>
        <w:t xml:space="preserve"> </w:t>
      </w:r>
      <w:r w:rsidR="00584AA9" w:rsidRPr="00137F10">
        <w:rPr>
          <w:rFonts w:asciiTheme="minorHAnsi" w:hAnsiTheme="minorHAnsi" w:cstheme="minorHAnsi"/>
          <w:bCs/>
          <w:szCs w:val="22"/>
        </w:rPr>
        <w:t>below</w:t>
      </w:r>
      <w:r w:rsidRPr="00137F10">
        <w:rPr>
          <w:rFonts w:asciiTheme="minorHAnsi" w:hAnsiTheme="minorHAnsi" w:cstheme="minorHAnsi"/>
          <w:bCs/>
          <w:szCs w:val="22"/>
        </w:rPr>
        <w:t xml:space="preserve"> before </w:t>
      </w:r>
      <w:r w:rsidR="00584AA9" w:rsidRPr="00137F10">
        <w:rPr>
          <w:rFonts w:asciiTheme="minorHAnsi" w:hAnsiTheme="minorHAnsi" w:cstheme="minorHAnsi"/>
          <w:bCs/>
          <w:szCs w:val="22"/>
        </w:rPr>
        <w:t xml:space="preserve">signing and returning this MOU. </w:t>
      </w:r>
      <w:r w:rsidRPr="00137F10">
        <w:rPr>
          <w:rFonts w:asciiTheme="minorHAnsi" w:hAnsiTheme="minorHAnsi" w:cstheme="minorHAnsi"/>
          <w:bCs/>
          <w:szCs w:val="22"/>
        </w:rPr>
        <w:t>Signing this document signifies agreement to the following:</w:t>
      </w:r>
    </w:p>
    <w:p w14:paraId="10EAEC81" w14:textId="77777777" w:rsidR="002005D5" w:rsidRPr="00137F10" w:rsidRDefault="002005D5" w:rsidP="002005D5">
      <w:pPr>
        <w:autoSpaceDE w:val="0"/>
        <w:autoSpaceDN w:val="0"/>
        <w:adjustRightInd w:val="0"/>
        <w:rPr>
          <w:rFonts w:asciiTheme="minorHAnsi" w:hAnsiTheme="minorHAnsi" w:cstheme="minorHAnsi"/>
          <w:szCs w:val="22"/>
          <w:u w:val="single"/>
        </w:rPr>
      </w:pPr>
    </w:p>
    <w:p w14:paraId="1F7FCF95" w14:textId="77777777" w:rsidR="002005D5" w:rsidRPr="00137F10" w:rsidRDefault="002005D5" w:rsidP="002005D5">
      <w:pPr>
        <w:autoSpaceDE w:val="0"/>
        <w:autoSpaceDN w:val="0"/>
        <w:adjustRightInd w:val="0"/>
        <w:rPr>
          <w:rFonts w:asciiTheme="minorHAnsi" w:hAnsiTheme="minorHAnsi" w:cstheme="minorHAnsi"/>
          <w:b/>
          <w:bCs/>
          <w:szCs w:val="22"/>
        </w:rPr>
      </w:pPr>
      <w:r w:rsidRPr="00137F10">
        <w:rPr>
          <w:rFonts w:asciiTheme="minorHAnsi" w:hAnsiTheme="minorHAnsi" w:cstheme="minorHAnsi"/>
          <w:b/>
          <w:bCs/>
          <w:szCs w:val="22"/>
        </w:rPr>
        <w:t>Program</w:t>
      </w:r>
      <w:r w:rsidR="00C6791A" w:rsidRPr="00137F10">
        <w:rPr>
          <w:rFonts w:asciiTheme="minorHAnsi" w:hAnsiTheme="minorHAnsi" w:cstheme="minorHAnsi"/>
          <w:b/>
          <w:bCs/>
          <w:szCs w:val="22"/>
        </w:rPr>
        <w:t xml:space="preserve"> and Administrative</w:t>
      </w:r>
      <w:r w:rsidRPr="00137F10">
        <w:rPr>
          <w:rFonts w:asciiTheme="minorHAnsi" w:hAnsiTheme="minorHAnsi" w:cstheme="minorHAnsi"/>
          <w:b/>
          <w:bCs/>
          <w:szCs w:val="22"/>
        </w:rPr>
        <w:t xml:space="preserve"> Requirements</w:t>
      </w:r>
    </w:p>
    <w:p w14:paraId="054B3BE2" w14:textId="242B6A73" w:rsidR="00C6791A" w:rsidRPr="00137F10" w:rsidRDefault="006F2552" w:rsidP="00C6791A">
      <w:pPr>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00DC7738" w:rsidRPr="00137F10">
        <w:rPr>
          <w:rFonts w:asciiTheme="minorHAnsi" w:hAnsiTheme="minorHAnsi" w:cstheme="minorHAnsi"/>
          <w:color w:val="000000"/>
          <w:szCs w:val="22"/>
        </w:rPr>
        <w:tab/>
      </w:r>
      <w:r w:rsidRPr="00137F10">
        <w:rPr>
          <w:rFonts w:asciiTheme="minorHAnsi" w:hAnsiTheme="minorHAnsi" w:cstheme="minorHAnsi"/>
          <w:color w:val="000000"/>
          <w:szCs w:val="22"/>
        </w:rPr>
        <w:t xml:space="preserve">Designate </w:t>
      </w:r>
      <w:r w:rsidR="00F75754" w:rsidRPr="00137F10">
        <w:rPr>
          <w:rFonts w:asciiTheme="minorHAnsi" w:hAnsiTheme="minorHAnsi" w:cstheme="minorHAnsi"/>
          <w:color w:val="000000"/>
          <w:szCs w:val="22"/>
        </w:rPr>
        <w:t>the</w:t>
      </w:r>
      <w:r w:rsidRPr="00137F10">
        <w:rPr>
          <w:rFonts w:asciiTheme="minorHAnsi" w:hAnsiTheme="minorHAnsi" w:cstheme="minorHAnsi"/>
          <w:color w:val="000000"/>
          <w:szCs w:val="22"/>
        </w:rPr>
        <w:t xml:space="preserve"> </w:t>
      </w:r>
      <w:r w:rsidR="00322A9E" w:rsidRPr="00137F10">
        <w:rPr>
          <w:rFonts w:asciiTheme="minorHAnsi" w:hAnsiTheme="minorHAnsi" w:cstheme="minorHAnsi"/>
          <w:color w:val="000000"/>
          <w:szCs w:val="22"/>
        </w:rPr>
        <w:t>S</w:t>
      </w:r>
      <w:r w:rsidR="00C6791A" w:rsidRPr="00137F10">
        <w:rPr>
          <w:rFonts w:asciiTheme="minorHAnsi" w:hAnsiTheme="minorHAnsi" w:cstheme="minorHAnsi"/>
          <w:color w:val="000000"/>
          <w:szCs w:val="22"/>
        </w:rPr>
        <w:t>ite</w:t>
      </w:r>
      <w:r w:rsidR="00B22EEF" w:rsidRPr="00137F10">
        <w:rPr>
          <w:rFonts w:asciiTheme="minorHAnsi" w:hAnsiTheme="minorHAnsi" w:cstheme="minorHAnsi"/>
          <w:color w:val="000000"/>
          <w:szCs w:val="22"/>
        </w:rPr>
        <w:t xml:space="preserve"> </w:t>
      </w:r>
      <w:r w:rsidR="00322A9E" w:rsidRPr="00137F10">
        <w:rPr>
          <w:rFonts w:asciiTheme="minorHAnsi" w:hAnsiTheme="minorHAnsi" w:cstheme="minorHAnsi"/>
          <w:color w:val="000000"/>
          <w:szCs w:val="22"/>
        </w:rPr>
        <w:t>Supervisor</w:t>
      </w:r>
      <w:r w:rsidR="00F75754" w:rsidRPr="00137F10">
        <w:rPr>
          <w:rFonts w:asciiTheme="minorHAnsi" w:hAnsiTheme="minorHAnsi" w:cstheme="minorHAnsi"/>
          <w:color w:val="000000"/>
          <w:szCs w:val="22"/>
        </w:rPr>
        <w:t>(s)</w:t>
      </w:r>
      <w:r w:rsidR="00C6791A" w:rsidRPr="00137F10">
        <w:rPr>
          <w:rFonts w:asciiTheme="minorHAnsi" w:hAnsiTheme="minorHAnsi" w:cstheme="minorHAnsi"/>
          <w:color w:val="000000"/>
          <w:szCs w:val="22"/>
        </w:rPr>
        <w:t xml:space="preserve"> to guide</w:t>
      </w:r>
      <w:r w:rsidR="00F72D18" w:rsidRPr="00137F10">
        <w:rPr>
          <w:rFonts w:asciiTheme="minorHAnsi" w:hAnsiTheme="minorHAnsi" w:cstheme="minorHAnsi"/>
          <w:color w:val="000000"/>
          <w:szCs w:val="22"/>
        </w:rPr>
        <w:t>, mentor, and support</w:t>
      </w:r>
      <w:r w:rsidR="00C6791A" w:rsidRPr="00137F10">
        <w:rPr>
          <w:rFonts w:asciiTheme="minorHAnsi" w:hAnsiTheme="minorHAnsi" w:cstheme="minorHAnsi"/>
          <w:color w:val="000000"/>
          <w:szCs w:val="22"/>
        </w:rPr>
        <w:t xml:space="preserve"> the </w:t>
      </w:r>
      <w:r w:rsidR="00EE503F" w:rsidRPr="00137F10">
        <w:rPr>
          <w:rFonts w:asciiTheme="minorHAnsi" w:hAnsiTheme="minorHAnsi" w:cstheme="minorHAnsi"/>
          <w:color w:val="000000"/>
          <w:szCs w:val="22"/>
        </w:rPr>
        <w:t>Member</w:t>
      </w:r>
      <w:r w:rsidR="00F75754" w:rsidRPr="00137F10">
        <w:rPr>
          <w:rFonts w:asciiTheme="minorHAnsi" w:hAnsiTheme="minorHAnsi" w:cstheme="minorHAnsi"/>
          <w:color w:val="000000"/>
          <w:szCs w:val="22"/>
        </w:rPr>
        <w:t>(s)</w:t>
      </w:r>
      <w:r w:rsidR="00C6791A" w:rsidRPr="00137F10">
        <w:rPr>
          <w:rFonts w:asciiTheme="minorHAnsi" w:hAnsiTheme="minorHAnsi" w:cstheme="minorHAnsi"/>
          <w:color w:val="000000"/>
          <w:szCs w:val="22"/>
        </w:rPr>
        <w:t xml:space="preserve"> while in service at your organization</w:t>
      </w:r>
      <w:r w:rsidRPr="00137F10">
        <w:rPr>
          <w:rFonts w:asciiTheme="minorHAnsi" w:hAnsiTheme="minorHAnsi" w:cstheme="minorHAnsi"/>
          <w:color w:val="000000"/>
          <w:szCs w:val="22"/>
        </w:rPr>
        <w:t>: ________________</w:t>
      </w:r>
      <w:r w:rsidR="00884F29" w:rsidRPr="00137F10">
        <w:rPr>
          <w:rFonts w:asciiTheme="minorHAnsi" w:hAnsiTheme="minorHAnsi" w:cstheme="minorHAnsi"/>
          <w:color w:val="000000"/>
          <w:szCs w:val="22"/>
        </w:rPr>
        <w:t>_______________________</w:t>
      </w:r>
      <w:r w:rsidRPr="00137F10">
        <w:rPr>
          <w:rFonts w:asciiTheme="minorHAnsi" w:hAnsiTheme="minorHAnsi" w:cstheme="minorHAnsi"/>
          <w:color w:val="000000"/>
          <w:szCs w:val="22"/>
        </w:rPr>
        <w:t>_____________.</w:t>
      </w:r>
    </w:p>
    <w:p w14:paraId="3244FBC8" w14:textId="77777777" w:rsidR="00252166" w:rsidRPr="00137F10" w:rsidRDefault="00252166" w:rsidP="00252166">
      <w:pPr>
        <w:rPr>
          <w:rFonts w:asciiTheme="minorHAnsi" w:hAnsiTheme="minorHAnsi" w:cstheme="minorHAnsi"/>
        </w:rPr>
      </w:pPr>
    </w:p>
    <w:p w14:paraId="1B7C07B8" w14:textId="6821C6C2" w:rsidR="006F2552" w:rsidRPr="00137F10" w:rsidRDefault="006F2552" w:rsidP="006F2552">
      <w:pPr>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00DC7738" w:rsidRPr="00137F10">
        <w:rPr>
          <w:rFonts w:asciiTheme="minorHAnsi" w:hAnsiTheme="minorHAnsi" w:cstheme="minorHAnsi"/>
          <w:color w:val="000000"/>
          <w:szCs w:val="22"/>
        </w:rPr>
        <w:tab/>
      </w:r>
      <w:r w:rsidR="00B04002" w:rsidRPr="00137F10">
        <w:rPr>
          <w:rFonts w:asciiTheme="minorHAnsi" w:hAnsiTheme="minorHAnsi" w:cstheme="minorHAnsi"/>
          <w:color w:val="000000"/>
          <w:szCs w:val="22"/>
        </w:rPr>
        <w:t>Identify</w:t>
      </w:r>
      <w:r w:rsidRPr="00137F10">
        <w:rPr>
          <w:rFonts w:asciiTheme="minorHAnsi" w:hAnsiTheme="minorHAnsi" w:cstheme="minorHAnsi"/>
          <w:color w:val="000000"/>
          <w:szCs w:val="22"/>
        </w:rPr>
        <w:t xml:space="preserve"> </w:t>
      </w:r>
      <w:r w:rsidR="00A40E1E" w:rsidRPr="00137F10">
        <w:rPr>
          <w:rFonts w:asciiTheme="minorHAnsi" w:hAnsiTheme="minorHAnsi" w:cstheme="minorHAnsi"/>
          <w:color w:val="000000"/>
          <w:szCs w:val="22"/>
        </w:rPr>
        <w:t xml:space="preserve">a </w:t>
      </w:r>
      <w:r w:rsidRPr="00137F10">
        <w:rPr>
          <w:rFonts w:asciiTheme="minorHAnsi" w:hAnsiTheme="minorHAnsi" w:cstheme="minorHAnsi"/>
          <w:color w:val="000000"/>
          <w:szCs w:val="22"/>
        </w:rPr>
        <w:t xml:space="preserve">backup </w:t>
      </w:r>
      <w:r w:rsidR="00322A9E" w:rsidRPr="00137F10">
        <w:rPr>
          <w:rFonts w:asciiTheme="minorHAnsi" w:hAnsiTheme="minorHAnsi" w:cstheme="minorHAnsi"/>
          <w:color w:val="000000"/>
          <w:szCs w:val="22"/>
        </w:rPr>
        <w:t>S</w:t>
      </w:r>
      <w:r w:rsidRPr="00137F10">
        <w:rPr>
          <w:rFonts w:asciiTheme="minorHAnsi" w:hAnsiTheme="minorHAnsi" w:cstheme="minorHAnsi"/>
          <w:color w:val="000000"/>
          <w:szCs w:val="22"/>
        </w:rPr>
        <w:t xml:space="preserve">ite </w:t>
      </w:r>
      <w:r w:rsidR="00322A9E" w:rsidRPr="00137F10">
        <w:rPr>
          <w:rFonts w:asciiTheme="minorHAnsi" w:hAnsiTheme="minorHAnsi" w:cstheme="minorHAnsi"/>
          <w:color w:val="000000"/>
          <w:szCs w:val="22"/>
        </w:rPr>
        <w:t>Supervisor</w:t>
      </w:r>
      <w:r w:rsidR="00F75754" w:rsidRPr="00137F10">
        <w:rPr>
          <w:rFonts w:asciiTheme="minorHAnsi" w:hAnsiTheme="minorHAnsi" w:cstheme="minorHAnsi"/>
          <w:color w:val="000000"/>
          <w:szCs w:val="22"/>
        </w:rPr>
        <w:t>(s)</w:t>
      </w:r>
      <w:r w:rsidRPr="00137F10">
        <w:rPr>
          <w:rFonts w:asciiTheme="minorHAnsi" w:hAnsiTheme="minorHAnsi" w:cstheme="minorHAnsi"/>
          <w:color w:val="000000"/>
          <w:szCs w:val="22"/>
        </w:rPr>
        <w:t xml:space="preserve"> to guide</w:t>
      </w:r>
      <w:r w:rsidR="00F72D18" w:rsidRPr="00137F10">
        <w:rPr>
          <w:rFonts w:asciiTheme="minorHAnsi" w:hAnsiTheme="minorHAnsi" w:cstheme="minorHAnsi"/>
          <w:color w:val="000000"/>
          <w:szCs w:val="22"/>
        </w:rPr>
        <w:t>, mentor, and support</w:t>
      </w:r>
      <w:r w:rsidRPr="00137F10">
        <w:rPr>
          <w:rFonts w:asciiTheme="minorHAnsi" w:hAnsiTheme="minorHAnsi" w:cstheme="minorHAnsi"/>
          <w:color w:val="000000"/>
          <w:szCs w:val="22"/>
        </w:rPr>
        <w:t xml:space="preserve"> the </w:t>
      </w:r>
      <w:r w:rsidR="00EE503F" w:rsidRPr="00137F10">
        <w:rPr>
          <w:rFonts w:asciiTheme="minorHAnsi" w:hAnsiTheme="minorHAnsi" w:cstheme="minorHAnsi"/>
          <w:color w:val="000000"/>
          <w:szCs w:val="22"/>
        </w:rPr>
        <w:t>Member</w:t>
      </w:r>
      <w:r w:rsidR="00F75754" w:rsidRPr="00137F10">
        <w:rPr>
          <w:rFonts w:asciiTheme="minorHAnsi" w:hAnsiTheme="minorHAnsi" w:cstheme="minorHAnsi"/>
          <w:color w:val="000000"/>
          <w:szCs w:val="22"/>
        </w:rPr>
        <w:t>(s)</w:t>
      </w:r>
      <w:r w:rsidRPr="00137F10">
        <w:rPr>
          <w:rFonts w:asciiTheme="minorHAnsi" w:hAnsiTheme="minorHAnsi" w:cstheme="minorHAnsi"/>
          <w:color w:val="000000"/>
          <w:szCs w:val="22"/>
        </w:rPr>
        <w:t xml:space="preserve"> if </w:t>
      </w:r>
      <w:r w:rsidR="00884F29" w:rsidRPr="00137F10">
        <w:rPr>
          <w:rFonts w:asciiTheme="minorHAnsi" w:hAnsiTheme="minorHAnsi" w:cstheme="minorHAnsi"/>
          <w:color w:val="000000"/>
          <w:szCs w:val="22"/>
        </w:rPr>
        <w:t>a</w:t>
      </w:r>
      <w:r w:rsidRPr="00137F10">
        <w:rPr>
          <w:rFonts w:asciiTheme="minorHAnsi" w:hAnsiTheme="minorHAnsi" w:cstheme="minorHAnsi"/>
          <w:color w:val="000000"/>
          <w:szCs w:val="22"/>
        </w:rPr>
        <w:t xml:space="preserve"> </w:t>
      </w:r>
      <w:r w:rsidR="00B04002" w:rsidRPr="00137F10">
        <w:rPr>
          <w:rFonts w:asciiTheme="minorHAnsi" w:hAnsiTheme="minorHAnsi" w:cstheme="minorHAnsi"/>
          <w:color w:val="000000"/>
          <w:szCs w:val="22"/>
        </w:rPr>
        <w:t>designated</w:t>
      </w:r>
      <w:r w:rsidRPr="00137F10">
        <w:rPr>
          <w:rFonts w:asciiTheme="minorHAnsi" w:hAnsiTheme="minorHAnsi" w:cstheme="minorHAnsi"/>
          <w:color w:val="000000"/>
          <w:szCs w:val="22"/>
        </w:rPr>
        <w:t xml:space="preserve"> </w:t>
      </w:r>
      <w:r w:rsidR="00322A9E" w:rsidRPr="00137F10">
        <w:rPr>
          <w:rFonts w:asciiTheme="minorHAnsi" w:hAnsiTheme="minorHAnsi" w:cstheme="minorHAnsi"/>
          <w:color w:val="000000"/>
          <w:szCs w:val="22"/>
        </w:rPr>
        <w:t>S</w:t>
      </w:r>
      <w:r w:rsidRPr="00137F10">
        <w:rPr>
          <w:rFonts w:asciiTheme="minorHAnsi" w:hAnsiTheme="minorHAnsi" w:cstheme="minorHAnsi"/>
          <w:color w:val="000000"/>
          <w:szCs w:val="22"/>
        </w:rPr>
        <w:t xml:space="preserve">ite </w:t>
      </w:r>
      <w:r w:rsidR="00322A9E" w:rsidRPr="00137F10">
        <w:rPr>
          <w:rFonts w:asciiTheme="minorHAnsi" w:hAnsiTheme="minorHAnsi" w:cstheme="minorHAnsi"/>
          <w:color w:val="000000"/>
          <w:szCs w:val="22"/>
        </w:rPr>
        <w:t>Supervisor</w:t>
      </w:r>
      <w:r w:rsidRPr="00137F10">
        <w:rPr>
          <w:rFonts w:asciiTheme="minorHAnsi" w:hAnsiTheme="minorHAnsi" w:cstheme="minorHAnsi"/>
          <w:color w:val="000000"/>
          <w:szCs w:val="22"/>
        </w:rPr>
        <w:t xml:space="preserve"> is absent: __________</w:t>
      </w:r>
      <w:r w:rsidR="00884F29" w:rsidRPr="00137F10">
        <w:rPr>
          <w:rFonts w:asciiTheme="minorHAnsi" w:hAnsiTheme="minorHAnsi" w:cstheme="minorHAnsi"/>
          <w:color w:val="000000"/>
          <w:szCs w:val="22"/>
        </w:rPr>
        <w:t>____________________</w:t>
      </w:r>
      <w:r w:rsidRPr="00137F10">
        <w:rPr>
          <w:rFonts w:asciiTheme="minorHAnsi" w:hAnsiTheme="minorHAnsi" w:cstheme="minorHAnsi"/>
          <w:color w:val="000000"/>
          <w:szCs w:val="22"/>
        </w:rPr>
        <w:t>________________.</w:t>
      </w:r>
    </w:p>
    <w:p w14:paraId="0040CC14" w14:textId="77777777" w:rsidR="006F2552" w:rsidRPr="00137F10" w:rsidRDefault="006F2552" w:rsidP="006F2552">
      <w:pPr>
        <w:rPr>
          <w:rFonts w:asciiTheme="minorHAnsi" w:hAnsiTheme="minorHAnsi" w:cstheme="minorHAnsi"/>
        </w:rPr>
      </w:pPr>
    </w:p>
    <w:p w14:paraId="50E1D183" w14:textId="4EF82F3E" w:rsidR="00252166" w:rsidRPr="00137F10" w:rsidRDefault="00252166" w:rsidP="00252166">
      <w:pPr>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Pr="00137F10">
        <w:rPr>
          <w:rFonts w:asciiTheme="minorHAnsi" w:hAnsiTheme="minorHAnsi" w:cstheme="minorHAnsi"/>
          <w:color w:val="000000"/>
          <w:szCs w:val="22"/>
        </w:rPr>
        <w:tab/>
      </w:r>
      <w:r w:rsidRPr="00137F10">
        <w:rPr>
          <w:rFonts w:asciiTheme="minorHAnsi" w:hAnsiTheme="minorHAnsi" w:cstheme="minorHAnsi"/>
          <w:color w:val="000000"/>
        </w:rPr>
        <w:t xml:space="preserve">Appoint a new </w:t>
      </w:r>
      <w:r w:rsidR="00A40E1E" w:rsidRPr="00137F10">
        <w:rPr>
          <w:rFonts w:asciiTheme="minorHAnsi" w:hAnsiTheme="minorHAnsi" w:cstheme="minorHAnsi"/>
          <w:color w:val="000000"/>
        </w:rPr>
        <w:t xml:space="preserve">Site </w:t>
      </w:r>
      <w:r w:rsidR="00322A9E" w:rsidRPr="00137F10">
        <w:rPr>
          <w:rFonts w:asciiTheme="minorHAnsi" w:hAnsiTheme="minorHAnsi" w:cstheme="minorHAnsi"/>
          <w:color w:val="000000"/>
        </w:rPr>
        <w:t>Supervisor</w:t>
      </w:r>
      <w:r w:rsidRPr="00137F10">
        <w:rPr>
          <w:rFonts w:asciiTheme="minorHAnsi" w:hAnsiTheme="minorHAnsi" w:cstheme="minorHAnsi"/>
          <w:color w:val="000000"/>
        </w:rPr>
        <w:t xml:space="preserve"> if </w:t>
      </w:r>
      <w:r w:rsidR="00884F29" w:rsidRPr="00137F10">
        <w:rPr>
          <w:rFonts w:asciiTheme="minorHAnsi" w:hAnsiTheme="minorHAnsi" w:cstheme="minorHAnsi"/>
          <w:color w:val="000000"/>
        </w:rPr>
        <w:t>a</w:t>
      </w:r>
      <w:r w:rsidRPr="00137F10">
        <w:rPr>
          <w:rFonts w:asciiTheme="minorHAnsi" w:hAnsiTheme="minorHAnsi" w:cstheme="minorHAnsi"/>
          <w:color w:val="000000"/>
        </w:rPr>
        <w:t xml:space="preserve"> designated </w:t>
      </w:r>
      <w:r w:rsidR="00A40E1E" w:rsidRPr="00137F10">
        <w:rPr>
          <w:rFonts w:asciiTheme="minorHAnsi" w:hAnsiTheme="minorHAnsi" w:cstheme="minorHAnsi"/>
          <w:color w:val="000000"/>
        </w:rPr>
        <w:t xml:space="preserve">Site </w:t>
      </w:r>
      <w:r w:rsidR="00322A9E" w:rsidRPr="00137F10">
        <w:rPr>
          <w:rFonts w:asciiTheme="minorHAnsi" w:hAnsiTheme="minorHAnsi" w:cstheme="minorHAnsi"/>
          <w:color w:val="000000"/>
        </w:rPr>
        <w:t>Supervisor</w:t>
      </w:r>
      <w:r w:rsidRPr="00137F10">
        <w:rPr>
          <w:rFonts w:asciiTheme="minorHAnsi" w:hAnsiTheme="minorHAnsi" w:cstheme="minorHAnsi"/>
          <w:color w:val="000000"/>
        </w:rPr>
        <w:t xml:space="preserve"> leaves the </w:t>
      </w:r>
      <w:r w:rsidR="00322A9E" w:rsidRPr="00137F10">
        <w:rPr>
          <w:rFonts w:asciiTheme="minorHAnsi" w:hAnsiTheme="minorHAnsi" w:cstheme="minorHAnsi"/>
          <w:color w:val="000000"/>
        </w:rPr>
        <w:t>Service Site</w:t>
      </w:r>
      <w:r w:rsidRPr="00137F10">
        <w:rPr>
          <w:rFonts w:asciiTheme="minorHAnsi" w:hAnsiTheme="minorHAnsi" w:cstheme="minorHAnsi"/>
          <w:color w:val="000000"/>
        </w:rPr>
        <w:t xml:space="preserve"> for any reason or can no longer fulfill the</w:t>
      </w:r>
      <w:r w:rsidR="00A40E1E" w:rsidRPr="00137F10">
        <w:rPr>
          <w:rFonts w:asciiTheme="minorHAnsi" w:hAnsiTheme="minorHAnsi" w:cstheme="minorHAnsi"/>
          <w:color w:val="000000"/>
        </w:rPr>
        <w:t xml:space="preserve"> supervisory</w:t>
      </w:r>
      <w:r w:rsidRPr="00137F10">
        <w:rPr>
          <w:rFonts w:asciiTheme="minorHAnsi" w:hAnsiTheme="minorHAnsi" w:cstheme="minorHAnsi"/>
          <w:color w:val="000000"/>
        </w:rPr>
        <w:t xml:space="preserve"> duties. Inform TerraCorps staff </w:t>
      </w:r>
      <w:r w:rsidR="00B04002" w:rsidRPr="00137F10">
        <w:rPr>
          <w:rFonts w:asciiTheme="minorHAnsi" w:hAnsiTheme="minorHAnsi" w:cstheme="minorHAnsi"/>
          <w:color w:val="000000"/>
        </w:rPr>
        <w:t>as soon as possible</w:t>
      </w:r>
      <w:r w:rsidRPr="00137F10">
        <w:rPr>
          <w:rFonts w:asciiTheme="minorHAnsi" w:hAnsiTheme="minorHAnsi" w:cstheme="minorHAnsi"/>
          <w:color w:val="000000"/>
        </w:rPr>
        <w:t xml:space="preserve"> of </w:t>
      </w:r>
      <w:r w:rsidR="00A40E1E" w:rsidRPr="00137F10">
        <w:rPr>
          <w:rFonts w:asciiTheme="minorHAnsi" w:hAnsiTheme="minorHAnsi" w:cstheme="minorHAnsi"/>
          <w:color w:val="000000"/>
        </w:rPr>
        <w:t xml:space="preserve">any Site </w:t>
      </w:r>
      <w:r w:rsidR="00322A9E" w:rsidRPr="00137F10">
        <w:rPr>
          <w:rFonts w:asciiTheme="minorHAnsi" w:hAnsiTheme="minorHAnsi" w:cstheme="minorHAnsi"/>
          <w:color w:val="000000"/>
        </w:rPr>
        <w:t>Supervisor</w:t>
      </w:r>
      <w:r w:rsidRPr="00137F10">
        <w:rPr>
          <w:rFonts w:asciiTheme="minorHAnsi" w:hAnsiTheme="minorHAnsi" w:cstheme="minorHAnsi"/>
          <w:color w:val="000000"/>
        </w:rPr>
        <w:t xml:space="preserve"> transition. </w:t>
      </w:r>
      <w:r w:rsidR="00B04002" w:rsidRPr="00137F10">
        <w:rPr>
          <w:rFonts w:asciiTheme="minorHAnsi" w:hAnsiTheme="minorHAnsi" w:cstheme="minorHAnsi"/>
          <w:color w:val="000000"/>
        </w:rPr>
        <w:t>If</w:t>
      </w:r>
      <w:r w:rsidRPr="00137F10">
        <w:rPr>
          <w:rFonts w:asciiTheme="minorHAnsi" w:hAnsiTheme="minorHAnsi" w:cstheme="minorHAnsi"/>
          <w:color w:val="000000"/>
        </w:rPr>
        <w:t xml:space="preserve"> a </w:t>
      </w:r>
      <w:r w:rsidR="00A40E1E" w:rsidRPr="00137F10">
        <w:rPr>
          <w:rFonts w:asciiTheme="minorHAnsi" w:hAnsiTheme="minorHAnsi" w:cstheme="minorHAnsi"/>
          <w:color w:val="000000"/>
        </w:rPr>
        <w:t xml:space="preserve">Site </w:t>
      </w:r>
      <w:r w:rsidR="00322A9E" w:rsidRPr="00137F10">
        <w:rPr>
          <w:rFonts w:asciiTheme="minorHAnsi" w:hAnsiTheme="minorHAnsi" w:cstheme="minorHAnsi"/>
        </w:rPr>
        <w:t>Supervisor</w:t>
      </w:r>
      <w:r w:rsidRPr="00137F10">
        <w:rPr>
          <w:rFonts w:asciiTheme="minorHAnsi" w:hAnsiTheme="minorHAnsi" w:cstheme="minorHAnsi"/>
        </w:rPr>
        <w:t xml:space="preserve"> leaves, TerraCorps reserves the right to reevaluate the </w:t>
      </w:r>
      <w:r w:rsidR="00322A9E" w:rsidRPr="00137F10">
        <w:rPr>
          <w:rFonts w:asciiTheme="minorHAnsi" w:hAnsiTheme="minorHAnsi" w:cstheme="minorHAnsi"/>
        </w:rPr>
        <w:t>Service Site</w:t>
      </w:r>
      <w:r w:rsidRPr="00137F10">
        <w:rPr>
          <w:rFonts w:asciiTheme="minorHAnsi" w:hAnsiTheme="minorHAnsi" w:cstheme="minorHAnsi"/>
        </w:rPr>
        <w:t xml:space="preserve"> and deem </w:t>
      </w:r>
      <w:r w:rsidR="00B04002" w:rsidRPr="00137F10">
        <w:rPr>
          <w:rFonts w:asciiTheme="minorHAnsi" w:hAnsiTheme="minorHAnsi" w:cstheme="minorHAnsi"/>
        </w:rPr>
        <w:t>whether</w:t>
      </w:r>
      <w:r w:rsidRPr="00137F10">
        <w:rPr>
          <w:rFonts w:asciiTheme="minorHAnsi" w:hAnsiTheme="minorHAnsi" w:cstheme="minorHAnsi"/>
        </w:rPr>
        <w:t xml:space="preserve"> the </w:t>
      </w:r>
      <w:r w:rsidR="00EE503F" w:rsidRPr="00137F10">
        <w:rPr>
          <w:rFonts w:asciiTheme="minorHAnsi" w:hAnsiTheme="minorHAnsi" w:cstheme="minorHAnsi"/>
        </w:rPr>
        <w:t>Member</w:t>
      </w:r>
      <w:r w:rsidR="00A40E1E" w:rsidRPr="00137F10">
        <w:rPr>
          <w:rFonts w:asciiTheme="minorHAnsi" w:hAnsiTheme="minorHAnsi" w:cstheme="minorHAnsi"/>
        </w:rPr>
        <w:t xml:space="preserve"> will be recalled from service at the Service Site. </w:t>
      </w:r>
      <w:r w:rsidRPr="00137F10">
        <w:rPr>
          <w:rFonts w:asciiTheme="minorHAnsi" w:hAnsiTheme="minorHAnsi" w:cstheme="minorHAnsi"/>
          <w:color w:val="000000"/>
        </w:rPr>
        <w:t xml:space="preserve">New </w:t>
      </w:r>
      <w:r w:rsidR="00322A9E" w:rsidRPr="00137F10">
        <w:rPr>
          <w:rFonts w:asciiTheme="minorHAnsi" w:hAnsiTheme="minorHAnsi" w:cstheme="minorHAnsi"/>
          <w:color w:val="000000"/>
        </w:rPr>
        <w:t>Supervisor</w:t>
      </w:r>
      <w:r w:rsidRPr="00137F10">
        <w:rPr>
          <w:rFonts w:asciiTheme="minorHAnsi" w:hAnsiTheme="minorHAnsi" w:cstheme="minorHAnsi"/>
          <w:color w:val="000000"/>
        </w:rPr>
        <w:t xml:space="preserve">s appointed after the </w:t>
      </w:r>
      <w:r w:rsidR="00B22EEF" w:rsidRPr="00137F10">
        <w:rPr>
          <w:rFonts w:asciiTheme="minorHAnsi" w:hAnsiTheme="minorHAnsi" w:cstheme="minorHAnsi"/>
          <w:color w:val="000000"/>
        </w:rPr>
        <w:t xml:space="preserve">Service Site </w:t>
      </w:r>
      <w:r w:rsidRPr="00137F10">
        <w:rPr>
          <w:rFonts w:asciiTheme="minorHAnsi" w:hAnsiTheme="minorHAnsi" w:cstheme="minorHAnsi"/>
          <w:color w:val="000000"/>
        </w:rPr>
        <w:t xml:space="preserve">Partner Orientation </w:t>
      </w:r>
      <w:r w:rsidR="00F72D18" w:rsidRPr="00137F10">
        <w:rPr>
          <w:rFonts w:asciiTheme="minorHAnsi" w:hAnsiTheme="minorHAnsi" w:cstheme="minorHAnsi"/>
          <w:color w:val="000000"/>
        </w:rPr>
        <w:t xml:space="preserve">will </w:t>
      </w:r>
      <w:r w:rsidR="00A40E1E" w:rsidRPr="00137F10">
        <w:rPr>
          <w:rFonts w:asciiTheme="minorHAnsi" w:hAnsiTheme="minorHAnsi" w:cstheme="minorHAnsi"/>
          <w:color w:val="000000"/>
        </w:rPr>
        <w:t>be required</w:t>
      </w:r>
      <w:r w:rsidR="00F72D18" w:rsidRPr="00137F10">
        <w:rPr>
          <w:rFonts w:asciiTheme="minorHAnsi" w:hAnsiTheme="minorHAnsi" w:cstheme="minorHAnsi"/>
          <w:color w:val="000000"/>
        </w:rPr>
        <w:t xml:space="preserve"> to travel to the TerraCorps office to participate in a make-up Supervisor training.</w:t>
      </w:r>
    </w:p>
    <w:p w14:paraId="022F7BEA" w14:textId="77777777" w:rsidR="00252166" w:rsidRPr="00137F10" w:rsidRDefault="00252166" w:rsidP="00C6791A">
      <w:pPr>
        <w:tabs>
          <w:tab w:val="left" w:pos="720"/>
        </w:tabs>
        <w:autoSpaceDE w:val="0"/>
        <w:autoSpaceDN w:val="0"/>
        <w:adjustRightInd w:val="0"/>
        <w:ind w:left="720" w:hanging="360"/>
        <w:rPr>
          <w:rFonts w:asciiTheme="minorHAnsi" w:hAnsiTheme="minorHAnsi" w:cstheme="minorHAnsi"/>
          <w:szCs w:val="22"/>
        </w:rPr>
      </w:pPr>
    </w:p>
    <w:p w14:paraId="72B18264" w14:textId="2239351E" w:rsidR="002005D5" w:rsidRPr="00137F10" w:rsidRDefault="002005D5" w:rsidP="002005D5">
      <w:pPr>
        <w:tabs>
          <w:tab w:val="left" w:pos="720"/>
        </w:tabs>
        <w:autoSpaceDE w:val="0"/>
        <w:autoSpaceDN w:val="0"/>
        <w:adjustRightInd w:val="0"/>
        <w:ind w:left="720" w:hanging="360"/>
        <w:rPr>
          <w:rFonts w:asciiTheme="minorHAnsi" w:hAnsiTheme="minorHAnsi" w:cstheme="minorHAnsi"/>
          <w:szCs w:val="22"/>
        </w:rPr>
      </w:pPr>
      <w:r w:rsidRPr="00137F10">
        <w:rPr>
          <w:rFonts w:asciiTheme="minorHAnsi" w:hAnsiTheme="minorHAnsi" w:cstheme="minorHAnsi"/>
          <w:szCs w:val="22"/>
        </w:rPr>
        <w:t>__</w:t>
      </w:r>
      <w:r w:rsidR="00DC7738" w:rsidRPr="00137F10">
        <w:rPr>
          <w:rFonts w:asciiTheme="minorHAnsi" w:hAnsiTheme="minorHAnsi" w:cstheme="minorHAnsi"/>
          <w:szCs w:val="22"/>
        </w:rPr>
        <w:tab/>
      </w:r>
      <w:r w:rsidRPr="00137F10">
        <w:rPr>
          <w:rFonts w:asciiTheme="minorHAnsi" w:hAnsiTheme="minorHAnsi" w:cstheme="minorHAnsi"/>
          <w:szCs w:val="22"/>
        </w:rPr>
        <w:t>Make reasonable accommodation</w:t>
      </w:r>
      <w:r w:rsidR="00B22EEF" w:rsidRPr="00137F10">
        <w:rPr>
          <w:rFonts w:asciiTheme="minorHAnsi" w:hAnsiTheme="minorHAnsi" w:cstheme="minorHAnsi"/>
          <w:szCs w:val="22"/>
        </w:rPr>
        <w:t>s</w:t>
      </w:r>
      <w:r w:rsidRPr="00137F10">
        <w:rPr>
          <w:rFonts w:asciiTheme="minorHAnsi" w:hAnsiTheme="minorHAnsi" w:cstheme="minorHAnsi"/>
          <w:szCs w:val="22"/>
        </w:rPr>
        <w:t xml:space="preserve"> </w:t>
      </w:r>
      <w:r w:rsidR="00BA6E9C" w:rsidRPr="00137F10">
        <w:rPr>
          <w:rFonts w:asciiTheme="minorHAnsi" w:hAnsiTheme="minorHAnsi" w:cstheme="minorHAnsi"/>
          <w:szCs w:val="22"/>
        </w:rPr>
        <w:t>for disclosed</w:t>
      </w:r>
      <w:r w:rsidRPr="00137F10">
        <w:rPr>
          <w:rFonts w:asciiTheme="minorHAnsi" w:hAnsiTheme="minorHAnsi" w:cstheme="minorHAnsi"/>
          <w:szCs w:val="22"/>
        </w:rPr>
        <w:t xml:space="preserve"> disabilities </w:t>
      </w:r>
      <w:r w:rsidR="00F72D18" w:rsidRPr="00137F10">
        <w:rPr>
          <w:rFonts w:asciiTheme="minorHAnsi" w:hAnsiTheme="minorHAnsi" w:cstheme="minorHAnsi"/>
          <w:szCs w:val="22"/>
        </w:rPr>
        <w:t>for</w:t>
      </w:r>
      <w:r w:rsidRPr="00137F10">
        <w:rPr>
          <w:rFonts w:asciiTheme="minorHAnsi" w:hAnsiTheme="minorHAnsi" w:cstheme="minorHAnsi"/>
          <w:szCs w:val="22"/>
        </w:rPr>
        <w:t xml:space="preserve"> qualified applicants and </w:t>
      </w:r>
      <w:r w:rsidR="00EE503F" w:rsidRPr="00137F10">
        <w:rPr>
          <w:rFonts w:asciiTheme="minorHAnsi" w:hAnsiTheme="minorHAnsi" w:cstheme="minorHAnsi"/>
          <w:szCs w:val="22"/>
        </w:rPr>
        <w:t>Member</w:t>
      </w:r>
      <w:r w:rsidRPr="00137F10">
        <w:rPr>
          <w:rFonts w:asciiTheme="minorHAnsi" w:hAnsiTheme="minorHAnsi" w:cstheme="minorHAnsi"/>
          <w:szCs w:val="22"/>
        </w:rPr>
        <w:t>s.</w:t>
      </w:r>
    </w:p>
    <w:p w14:paraId="1EE433FD" w14:textId="77777777" w:rsidR="009C5D67" w:rsidRPr="00137F10" w:rsidRDefault="009C5D67" w:rsidP="002005D5">
      <w:pPr>
        <w:tabs>
          <w:tab w:val="left" w:pos="720"/>
        </w:tabs>
        <w:autoSpaceDE w:val="0"/>
        <w:autoSpaceDN w:val="0"/>
        <w:adjustRightInd w:val="0"/>
        <w:ind w:left="720" w:hanging="360"/>
        <w:rPr>
          <w:rFonts w:asciiTheme="minorHAnsi" w:hAnsiTheme="minorHAnsi" w:cstheme="minorHAnsi"/>
          <w:szCs w:val="22"/>
        </w:rPr>
      </w:pPr>
    </w:p>
    <w:p w14:paraId="33AB2C7B" w14:textId="07B78057" w:rsidR="009C5D67" w:rsidRPr="00137F10" w:rsidRDefault="009C5D67" w:rsidP="002005D5">
      <w:pPr>
        <w:tabs>
          <w:tab w:val="left" w:pos="720"/>
        </w:tabs>
        <w:autoSpaceDE w:val="0"/>
        <w:autoSpaceDN w:val="0"/>
        <w:adjustRightInd w:val="0"/>
        <w:ind w:left="720" w:hanging="360"/>
        <w:rPr>
          <w:rFonts w:asciiTheme="minorHAnsi" w:hAnsiTheme="minorHAnsi" w:cstheme="minorHAnsi"/>
          <w:szCs w:val="22"/>
        </w:rPr>
      </w:pPr>
      <w:bookmarkStart w:id="2" w:name="_Hlk34304706"/>
      <w:r w:rsidRPr="00137F10">
        <w:rPr>
          <w:rFonts w:asciiTheme="minorHAnsi" w:hAnsiTheme="minorHAnsi" w:cstheme="minorHAnsi"/>
          <w:szCs w:val="22"/>
        </w:rPr>
        <w:t>__</w:t>
      </w:r>
      <w:bookmarkEnd w:id="2"/>
      <w:r w:rsidR="00DC7738" w:rsidRPr="00137F10">
        <w:rPr>
          <w:rFonts w:asciiTheme="minorHAnsi" w:hAnsiTheme="minorHAnsi" w:cstheme="minorHAnsi"/>
          <w:szCs w:val="22"/>
        </w:rPr>
        <w:tab/>
      </w:r>
      <w:r w:rsidRPr="00137F10">
        <w:rPr>
          <w:rFonts w:asciiTheme="minorHAnsi" w:hAnsiTheme="minorHAnsi" w:cstheme="minorHAnsi"/>
          <w:szCs w:val="22"/>
        </w:rPr>
        <w:t xml:space="preserve">Provide a copy of your organization’s </w:t>
      </w:r>
      <w:r w:rsidR="00F72D18" w:rsidRPr="00137F10">
        <w:rPr>
          <w:rFonts w:asciiTheme="minorHAnsi" w:hAnsiTheme="minorHAnsi" w:cstheme="minorHAnsi"/>
          <w:szCs w:val="22"/>
        </w:rPr>
        <w:t xml:space="preserve">board-adopted Non-discrimination and </w:t>
      </w:r>
      <w:r w:rsidRPr="00137F10">
        <w:rPr>
          <w:rFonts w:asciiTheme="minorHAnsi" w:hAnsiTheme="minorHAnsi" w:cstheme="minorHAnsi"/>
          <w:szCs w:val="22"/>
        </w:rPr>
        <w:t>Sexual Harassment polic</w:t>
      </w:r>
      <w:r w:rsidR="00CF1F3D" w:rsidRPr="00137F10">
        <w:rPr>
          <w:rFonts w:asciiTheme="minorHAnsi" w:hAnsiTheme="minorHAnsi" w:cstheme="minorHAnsi"/>
          <w:szCs w:val="22"/>
        </w:rPr>
        <w:t>ies</w:t>
      </w:r>
      <w:r w:rsidRPr="00137F10">
        <w:rPr>
          <w:rFonts w:asciiTheme="minorHAnsi" w:hAnsiTheme="minorHAnsi" w:cstheme="minorHAnsi"/>
          <w:szCs w:val="22"/>
        </w:rPr>
        <w:t xml:space="preserve"> to TerraCorps</w:t>
      </w:r>
      <w:r w:rsidR="0042511B" w:rsidRPr="00137F10">
        <w:rPr>
          <w:rFonts w:asciiTheme="minorHAnsi" w:hAnsiTheme="minorHAnsi" w:cstheme="minorHAnsi"/>
          <w:szCs w:val="22"/>
        </w:rPr>
        <w:t xml:space="preserve"> and to your Member during their first two weeks of service</w:t>
      </w:r>
      <w:r w:rsidR="00C8224C" w:rsidRPr="00137F10">
        <w:rPr>
          <w:rFonts w:asciiTheme="minorHAnsi" w:hAnsiTheme="minorHAnsi" w:cstheme="minorHAnsi"/>
          <w:szCs w:val="22"/>
        </w:rPr>
        <w:t xml:space="preserve">. </w:t>
      </w:r>
      <w:r w:rsidRPr="00137F10">
        <w:rPr>
          <w:rFonts w:asciiTheme="minorHAnsi" w:hAnsiTheme="minorHAnsi" w:cstheme="minorHAnsi"/>
          <w:szCs w:val="22"/>
        </w:rPr>
        <w:t>If you</w:t>
      </w:r>
      <w:r w:rsidR="00066709" w:rsidRPr="00137F10">
        <w:rPr>
          <w:rFonts w:asciiTheme="minorHAnsi" w:hAnsiTheme="minorHAnsi" w:cstheme="minorHAnsi"/>
          <w:szCs w:val="22"/>
        </w:rPr>
        <w:t>r</w:t>
      </w:r>
      <w:r w:rsidRPr="00137F10">
        <w:rPr>
          <w:rFonts w:asciiTheme="minorHAnsi" w:hAnsiTheme="minorHAnsi" w:cstheme="minorHAnsi"/>
          <w:szCs w:val="22"/>
        </w:rPr>
        <w:t xml:space="preserve"> organization does not have an established policy, or is working to create/adopt one, reach out to T</w:t>
      </w:r>
      <w:r w:rsidR="00B22EEF" w:rsidRPr="00137F10">
        <w:rPr>
          <w:rFonts w:asciiTheme="minorHAnsi" w:hAnsiTheme="minorHAnsi" w:cstheme="minorHAnsi"/>
          <w:szCs w:val="22"/>
        </w:rPr>
        <w:t>erra</w:t>
      </w:r>
      <w:r w:rsidRPr="00137F10">
        <w:rPr>
          <w:rFonts w:asciiTheme="minorHAnsi" w:hAnsiTheme="minorHAnsi" w:cstheme="minorHAnsi"/>
          <w:szCs w:val="22"/>
        </w:rPr>
        <w:t>C</w:t>
      </w:r>
      <w:r w:rsidR="00B22EEF" w:rsidRPr="00137F10">
        <w:rPr>
          <w:rFonts w:asciiTheme="minorHAnsi" w:hAnsiTheme="minorHAnsi" w:cstheme="minorHAnsi"/>
          <w:szCs w:val="22"/>
        </w:rPr>
        <w:t>orps</w:t>
      </w:r>
      <w:r w:rsidRPr="00137F10">
        <w:rPr>
          <w:rFonts w:asciiTheme="minorHAnsi" w:hAnsiTheme="minorHAnsi" w:cstheme="minorHAnsi"/>
          <w:szCs w:val="22"/>
        </w:rPr>
        <w:t xml:space="preserve"> staff to notify</w:t>
      </w:r>
      <w:r w:rsidR="00B22EEF" w:rsidRPr="00137F10">
        <w:rPr>
          <w:rFonts w:asciiTheme="minorHAnsi" w:hAnsiTheme="minorHAnsi" w:cstheme="minorHAnsi"/>
          <w:szCs w:val="22"/>
        </w:rPr>
        <w:t>.</w:t>
      </w:r>
    </w:p>
    <w:p w14:paraId="78B6761B" w14:textId="77777777" w:rsidR="00FB57A5" w:rsidRPr="00137F10" w:rsidRDefault="00FB57A5" w:rsidP="002005D5">
      <w:pPr>
        <w:tabs>
          <w:tab w:val="left" w:pos="720"/>
        </w:tabs>
        <w:autoSpaceDE w:val="0"/>
        <w:autoSpaceDN w:val="0"/>
        <w:adjustRightInd w:val="0"/>
        <w:ind w:left="720" w:hanging="360"/>
        <w:rPr>
          <w:rFonts w:asciiTheme="minorHAnsi" w:hAnsiTheme="minorHAnsi" w:cstheme="minorHAnsi"/>
          <w:szCs w:val="22"/>
        </w:rPr>
      </w:pPr>
    </w:p>
    <w:p w14:paraId="2559ABF6" w14:textId="5FAB504C" w:rsidR="00FB57A5" w:rsidRPr="00137F10" w:rsidRDefault="00FB57A5" w:rsidP="002005D5">
      <w:pPr>
        <w:tabs>
          <w:tab w:val="left" w:pos="720"/>
        </w:tabs>
        <w:autoSpaceDE w:val="0"/>
        <w:autoSpaceDN w:val="0"/>
        <w:adjustRightInd w:val="0"/>
        <w:ind w:left="720" w:hanging="360"/>
        <w:rPr>
          <w:rFonts w:asciiTheme="minorHAnsi" w:hAnsiTheme="minorHAnsi" w:cstheme="minorHAnsi"/>
          <w:szCs w:val="22"/>
        </w:rPr>
      </w:pPr>
      <w:r w:rsidRPr="00137F10">
        <w:rPr>
          <w:rFonts w:asciiTheme="minorHAnsi" w:hAnsiTheme="minorHAnsi" w:cstheme="minorHAnsi"/>
          <w:szCs w:val="22"/>
        </w:rPr>
        <w:t>_</w:t>
      </w:r>
      <w:r w:rsidR="00D852E9" w:rsidRPr="00137F10">
        <w:rPr>
          <w:rFonts w:asciiTheme="minorHAnsi" w:hAnsiTheme="minorHAnsi" w:cstheme="minorHAnsi"/>
          <w:szCs w:val="22"/>
        </w:rPr>
        <w:t xml:space="preserve">_ </w:t>
      </w:r>
      <w:r w:rsidR="00D852E9">
        <w:rPr>
          <w:rFonts w:asciiTheme="minorHAnsi" w:hAnsiTheme="minorHAnsi" w:cstheme="minorHAnsi"/>
          <w:szCs w:val="22"/>
        </w:rPr>
        <w:t>Implement</w:t>
      </w:r>
      <w:r w:rsidRPr="00137F10">
        <w:rPr>
          <w:rFonts w:asciiTheme="minorHAnsi" w:hAnsiTheme="minorHAnsi" w:cstheme="minorHAnsi"/>
          <w:szCs w:val="22"/>
        </w:rPr>
        <w:t xml:space="preserve"> organization’s board-adopted Non-discrimination and Sexual Harassment policies in the event a TerraCorps Member (or TerraCorps staff on behalf of Member) requests intervention under said policies.</w:t>
      </w:r>
      <w:r w:rsidR="00782453" w:rsidRPr="00137F10">
        <w:rPr>
          <w:rFonts w:asciiTheme="minorHAnsi" w:hAnsiTheme="minorHAnsi" w:cstheme="minorHAnsi"/>
          <w:szCs w:val="22"/>
        </w:rPr>
        <w:t xml:space="preserve"> </w:t>
      </w:r>
    </w:p>
    <w:p w14:paraId="12BD1F70" w14:textId="77777777" w:rsidR="002005D5" w:rsidRPr="00137F10" w:rsidRDefault="002005D5" w:rsidP="0089246F">
      <w:pPr>
        <w:tabs>
          <w:tab w:val="left" w:pos="720"/>
        </w:tabs>
        <w:autoSpaceDE w:val="0"/>
        <w:autoSpaceDN w:val="0"/>
        <w:adjustRightInd w:val="0"/>
        <w:rPr>
          <w:rFonts w:asciiTheme="minorHAnsi" w:hAnsiTheme="minorHAnsi" w:cstheme="minorHAnsi"/>
          <w:szCs w:val="22"/>
        </w:rPr>
      </w:pPr>
    </w:p>
    <w:p w14:paraId="7C6BB45F" w14:textId="6A8C2D63" w:rsidR="002005D5" w:rsidRPr="00137F10" w:rsidRDefault="002005D5" w:rsidP="002005D5">
      <w:pPr>
        <w:tabs>
          <w:tab w:val="left" w:pos="720"/>
        </w:tabs>
        <w:autoSpaceDE w:val="0"/>
        <w:autoSpaceDN w:val="0"/>
        <w:adjustRightInd w:val="0"/>
        <w:ind w:left="720" w:hanging="360"/>
        <w:rPr>
          <w:rFonts w:asciiTheme="minorHAnsi" w:hAnsiTheme="minorHAnsi" w:cstheme="minorHAnsi"/>
          <w:szCs w:val="22"/>
        </w:rPr>
      </w:pPr>
      <w:r w:rsidRPr="00137F10">
        <w:rPr>
          <w:rFonts w:asciiTheme="minorHAnsi" w:hAnsiTheme="minorHAnsi" w:cstheme="minorHAnsi"/>
          <w:szCs w:val="22"/>
        </w:rPr>
        <w:t>__</w:t>
      </w:r>
      <w:r w:rsidR="00DC7738" w:rsidRPr="00137F10">
        <w:rPr>
          <w:rFonts w:asciiTheme="minorHAnsi" w:hAnsiTheme="minorHAnsi" w:cstheme="minorHAnsi"/>
          <w:szCs w:val="22"/>
        </w:rPr>
        <w:tab/>
      </w:r>
      <w:r w:rsidRPr="00137F10">
        <w:rPr>
          <w:rFonts w:asciiTheme="minorHAnsi" w:hAnsiTheme="minorHAnsi" w:cstheme="minorHAnsi"/>
          <w:szCs w:val="22"/>
        </w:rPr>
        <w:t xml:space="preserve">The </w:t>
      </w:r>
      <w:r w:rsidR="00A40E1E" w:rsidRPr="00137F10">
        <w:rPr>
          <w:rFonts w:asciiTheme="minorHAnsi" w:hAnsiTheme="minorHAnsi" w:cstheme="minorHAnsi"/>
          <w:szCs w:val="22"/>
        </w:rPr>
        <w:t xml:space="preserve">Service Site </w:t>
      </w:r>
      <w:r w:rsidRPr="00137F10">
        <w:rPr>
          <w:rFonts w:asciiTheme="minorHAnsi" w:hAnsiTheme="minorHAnsi" w:cstheme="minorHAnsi"/>
          <w:szCs w:val="22"/>
        </w:rPr>
        <w:t xml:space="preserve">may hire the </w:t>
      </w:r>
      <w:r w:rsidR="00241B5F" w:rsidRPr="00137F10">
        <w:rPr>
          <w:rFonts w:asciiTheme="minorHAnsi" w:hAnsiTheme="minorHAnsi" w:cstheme="minorHAnsi"/>
        </w:rPr>
        <w:t>TerraCorps</w:t>
      </w:r>
      <w:r w:rsidR="00020A97" w:rsidRPr="00137F10">
        <w:rPr>
          <w:rFonts w:asciiTheme="minorHAnsi" w:hAnsiTheme="minorHAnsi" w:cstheme="minorHAnsi"/>
        </w:rPr>
        <w:t xml:space="preserve"> </w:t>
      </w:r>
      <w:r w:rsidR="00EE503F" w:rsidRPr="00137F10">
        <w:rPr>
          <w:rFonts w:asciiTheme="minorHAnsi" w:hAnsiTheme="minorHAnsi" w:cstheme="minorHAnsi"/>
          <w:szCs w:val="22"/>
        </w:rPr>
        <w:t>Member</w:t>
      </w:r>
      <w:r w:rsidRPr="00137F10">
        <w:rPr>
          <w:rFonts w:asciiTheme="minorHAnsi" w:hAnsiTheme="minorHAnsi" w:cstheme="minorHAnsi"/>
          <w:szCs w:val="22"/>
        </w:rPr>
        <w:t xml:space="preserve"> as an employee </w:t>
      </w:r>
      <w:r w:rsidR="00126F6F" w:rsidRPr="00137F10">
        <w:rPr>
          <w:rFonts w:asciiTheme="minorHAnsi" w:hAnsiTheme="minorHAnsi" w:cstheme="minorHAnsi"/>
          <w:szCs w:val="22"/>
        </w:rPr>
        <w:t xml:space="preserve">only upon the successful completion of a </w:t>
      </w:r>
      <w:r w:rsidR="00EE503F" w:rsidRPr="00137F10">
        <w:rPr>
          <w:rFonts w:asciiTheme="minorHAnsi" w:hAnsiTheme="minorHAnsi" w:cstheme="minorHAnsi"/>
          <w:szCs w:val="22"/>
        </w:rPr>
        <w:t>Member</w:t>
      </w:r>
      <w:r w:rsidR="00126F6F" w:rsidRPr="00137F10">
        <w:rPr>
          <w:rFonts w:asciiTheme="minorHAnsi" w:hAnsiTheme="minorHAnsi" w:cstheme="minorHAnsi"/>
          <w:szCs w:val="22"/>
        </w:rPr>
        <w:t>’s term of service</w:t>
      </w:r>
      <w:r w:rsidRPr="00137F10">
        <w:rPr>
          <w:rFonts w:asciiTheme="minorHAnsi" w:hAnsiTheme="minorHAnsi" w:cstheme="minorHAnsi"/>
          <w:szCs w:val="22"/>
        </w:rPr>
        <w:t xml:space="preserve">. </w:t>
      </w:r>
      <w:r w:rsidR="00EE503F" w:rsidRPr="00137F10">
        <w:rPr>
          <w:rFonts w:asciiTheme="minorHAnsi" w:hAnsiTheme="minorHAnsi" w:cstheme="minorHAnsi"/>
          <w:szCs w:val="22"/>
        </w:rPr>
        <w:t>Member</w:t>
      </w:r>
      <w:r w:rsidRPr="00137F10">
        <w:rPr>
          <w:rFonts w:asciiTheme="minorHAnsi" w:hAnsiTheme="minorHAnsi" w:cstheme="minorHAnsi"/>
          <w:szCs w:val="22"/>
        </w:rPr>
        <w:t xml:space="preserve">s who do not complete </w:t>
      </w:r>
      <w:r w:rsidR="00126F6F" w:rsidRPr="00137F10">
        <w:rPr>
          <w:rFonts w:asciiTheme="minorHAnsi" w:hAnsiTheme="minorHAnsi" w:cstheme="minorHAnsi"/>
          <w:szCs w:val="22"/>
        </w:rPr>
        <w:t>their</w:t>
      </w:r>
      <w:r w:rsidRPr="00137F10">
        <w:rPr>
          <w:rFonts w:asciiTheme="minorHAnsi" w:hAnsiTheme="minorHAnsi" w:cstheme="minorHAnsi"/>
          <w:szCs w:val="22"/>
        </w:rPr>
        <w:t xml:space="preserve"> term of service cannot be considered for employment by their </w:t>
      </w:r>
      <w:r w:rsidR="00322A9E" w:rsidRPr="00137F10">
        <w:rPr>
          <w:rFonts w:asciiTheme="minorHAnsi" w:hAnsiTheme="minorHAnsi" w:cstheme="minorHAnsi"/>
          <w:szCs w:val="22"/>
        </w:rPr>
        <w:t>Service Site</w:t>
      </w:r>
      <w:r w:rsidR="00A40E1E" w:rsidRPr="00137F10">
        <w:rPr>
          <w:rFonts w:asciiTheme="minorHAnsi" w:hAnsiTheme="minorHAnsi" w:cstheme="minorHAnsi"/>
          <w:szCs w:val="22"/>
        </w:rPr>
        <w:t xml:space="preserve">. </w:t>
      </w:r>
      <w:r w:rsidR="00336AAD" w:rsidRPr="00137F10">
        <w:rPr>
          <w:rFonts w:asciiTheme="minorHAnsi" w:hAnsiTheme="minorHAnsi" w:cstheme="minorHAnsi"/>
          <w:szCs w:val="22"/>
        </w:rPr>
        <w:t>Violation of this rule will result in forfeiture of entire administrative fee and disqualification from participation as a Service Site in subsequent years.</w:t>
      </w:r>
      <w:r w:rsidRPr="00137F10">
        <w:rPr>
          <w:rFonts w:asciiTheme="minorHAnsi" w:hAnsiTheme="minorHAnsi" w:cstheme="minorHAnsi"/>
          <w:szCs w:val="22"/>
        </w:rPr>
        <w:t xml:space="preserve"> </w:t>
      </w:r>
    </w:p>
    <w:p w14:paraId="4AF3928D" w14:textId="77777777" w:rsidR="002005D5" w:rsidRPr="00137F10" w:rsidRDefault="002005D5" w:rsidP="002005D5">
      <w:pPr>
        <w:tabs>
          <w:tab w:val="left" w:pos="720"/>
        </w:tabs>
        <w:autoSpaceDE w:val="0"/>
        <w:autoSpaceDN w:val="0"/>
        <w:adjustRightInd w:val="0"/>
        <w:ind w:left="720" w:hanging="360"/>
        <w:rPr>
          <w:rFonts w:asciiTheme="minorHAnsi" w:hAnsiTheme="minorHAnsi" w:cstheme="minorHAnsi"/>
          <w:szCs w:val="22"/>
        </w:rPr>
      </w:pPr>
    </w:p>
    <w:p w14:paraId="7D4A16BE" w14:textId="63EB8AE4" w:rsidR="002005D5" w:rsidRPr="00137F10" w:rsidRDefault="002005D5" w:rsidP="002005D5">
      <w:pPr>
        <w:tabs>
          <w:tab w:val="left" w:pos="720"/>
        </w:tabs>
        <w:autoSpaceDE w:val="0"/>
        <w:autoSpaceDN w:val="0"/>
        <w:adjustRightInd w:val="0"/>
        <w:ind w:left="720" w:hanging="360"/>
        <w:rPr>
          <w:rFonts w:asciiTheme="minorHAnsi" w:hAnsiTheme="minorHAnsi" w:cstheme="minorHAnsi"/>
          <w:i/>
          <w:szCs w:val="22"/>
        </w:rPr>
      </w:pPr>
      <w:bookmarkStart w:id="3" w:name="_Hlk510090384"/>
      <w:r w:rsidRPr="00137F10">
        <w:rPr>
          <w:rFonts w:asciiTheme="minorHAnsi" w:hAnsiTheme="minorHAnsi" w:cstheme="minorHAnsi"/>
          <w:szCs w:val="22"/>
        </w:rPr>
        <w:lastRenderedPageBreak/>
        <w:t>__</w:t>
      </w:r>
      <w:r w:rsidRPr="00137F10">
        <w:rPr>
          <w:rFonts w:asciiTheme="minorHAnsi" w:hAnsiTheme="minorHAnsi" w:cstheme="minorHAnsi"/>
          <w:szCs w:val="22"/>
        </w:rPr>
        <w:tab/>
        <w:t>Promote understanding and visibility of AmeriCorps in your communities by explaining and recognizin</w:t>
      </w:r>
      <w:r w:rsidR="00126F6F" w:rsidRPr="00137F10">
        <w:rPr>
          <w:rFonts w:asciiTheme="minorHAnsi" w:hAnsiTheme="minorHAnsi" w:cstheme="minorHAnsi"/>
          <w:szCs w:val="22"/>
        </w:rPr>
        <w:t xml:space="preserve">g the service of your TerraCorps </w:t>
      </w:r>
      <w:r w:rsidR="00EE503F" w:rsidRPr="00137F10">
        <w:rPr>
          <w:rFonts w:asciiTheme="minorHAnsi" w:hAnsiTheme="minorHAnsi" w:cstheme="minorHAnsi"/>
          <w:szCs w:val="22"/>
        </w:rPr>
        <w:t>Member</w:t>
      </w:r>
      <w:r w:rsidR="00126F6F" w:rsidRPr="00137F10">
        <w:rPr>
          <w:rFonts w:asciiTheme="minorHAnsi" w:hAnsiTheme="minorHAnsi" w:cstheme="minorHAnsi"/>
          <w:szCs w:val="22"/>
        </w:rPr>
        <w:t>(</w:t>
      </w:r>
      <w:r w:rsidRPr="00137F10">
        <w:rPr>
          <w:rFonts w:asciiTheme="minorHAnsi" w:hAnsiTheme="minorHAnsi" w:cstheme="minorHAnsi"/>
          <w:szCs w:val="22"/>
        </w:rPr>
        <w:t>s</w:t>
      </w:r>
      <w:r w:rsidR="00126F6F" w:rsidRPr="00137F10">
        <w:rPr>
          <w:rFonts w:asciiTheme="minorHAnsi" w:hAnsiTheme="minorHAnsi" w:cstheme="minorHAnsi"/>
          <w:szCs w:val="22"/>
        </w:rPr>
        <w:t>)</w:t>
      </w:r>
      <w:r w:rsidRPr="00137F10">
        <w:rPr>
          <w:rFonts w:asciiTheme="minorHAnsi" w:hAnsiTheme="minorHAnsi" w:cstheme="minorHAnsi"/>
          <w:szCs w:val="22"/>
        </w:rPr>
        <w:t xml:space="preserve"> and your </w:t>
      </w:r>
      <w:r w:rsidR="00130DA2" w:rsidRPr="00137F10">
        <w:rPr>
          <w:rFonts w:asciiTheme="minorHAnsi" w:hAnsiTheme="minorHAnsi" w:cstheme="minorHAnsi"/>
          <w:szCs w:val="22"/>
        </w:rPr>
        <w:t xml:space="preserve">partnership </w:t>
      </w:r>
      <w:r w:rsidRPr="00137F10">
        <w:rPr>
          <w:rFonts w:asciiTheme="minorHAnsi" w:hAnsiTheme="minorHAnsi" w:cstheme="minorHAnsi"/>
          <w:szCs w:val="22"/>
        </w:rPr>
        <w:t xml:space="preserve">with </w:t>
      </w:r>
      <w:r w:rsidR="00241B5F" w:rsidRPr="00137F10">
        <w:rPr>
          <w:rFonts w:asciiTheme="minorHAnsi" w:hAnsiTheme="minorHAnsi" w:cstheme="minorHAnsi"/>
        </w:rPr>
        <w:t>TerraCorps</w:t>
      </w:r>
      <w:r w:rsidRPr="00137F10">
        <w:rPr>
          <w:rFonts w:asciiTheme="minorHAnsi" w:hAnsiTheme="minorHAnsi" w:cstheme="minorHAnsi"/>
          <w:i/>
          <w:szCs w:val="22"/>
        </w:rPr>
        <w:t>.</w:t>
      </w:r>
    </w:p>
    <w:p w14:paraId="1E5769F7" w14:textId="77777777" w:rsidR="002005D5" w:rsidRPr="00137F10" w:rsidRDefault="002005D5" w:rsidP="002005D5">
      <w:pPr>
        <w:tabs>
          <w:tab w:val="left" w:pos="720"/>
        </w:tabs>
        <w:autoSpaceDE w:val="0"/>
        <w:autoSpaceDN w:val="0"/>
        <w:adjustRightInd w:val="0"/>
        <w:ind w:left="720" w:hanging="360"/>
        <w:rPr>
          <w:rFonts w:asciiTheme="minorHAnsi" w:hAnsiTheme="minorHAnsi" w:cstheme="minorHAnsi"/>
          <w:szCs w:val="22"/>
        </w:rPr>
      </w:pPr>
    </w:p>
    <w:p w14:paraId="1A88F4C9" w14:textId="5E3C2A57" w:rsidR="002005D5" w:rsidRPr="00137F10" w:rsidRDefault="002005D5" w:rsidP="002005D5">
      <w:pPr>
        <w:tabs>
          <w:tab w:val="left" w:pos="720"/>
        </w:tabs>
        <w:autoSpaceDE w:val="0"/>
        <w:autoSpaceDN w:val="0"/>
        <w:adjustRightInd w:val="0"/>
        <w:ind w:left="720" w:hanging="360"/>
        <w:rPr>
          <w:rFonts w:asciiTheme="minorHAnsi" w:hAnsiTheme="minorHAnsi" w:cstheme="minorHAnsi"/>
          <w:szCs w:val="22"/>
        </w:rPr>
      </w:pPr>
      <w:r w:rsidRPr="00137F10">
        <w:rPr>
          <w:rFonts w:asciiTheme="minorHAnsi" w:hAnsiTheme="minorHAnsi" w:cstheme="minorHAnsi"/>
          <w:szCs w:val="22"/>
        </w:rPr>
        <w:t>__</w:t>
      </w:r>
      <w:r w:rsidR="00DC7738" w:rsidRPr="00137F10">
        <w:rPr>
          <w:rFonts w:asciiTheme="minorHAnsi" w:hAnsiTheme="minorHAnsi" w:cstheme="minorHAnsi"/>
          <w:szCs w:val="22"/>
        </w:rPr>
        <w:tab/>
      </w:r>
      <w:r w:rsidR="00130DA2" w:rsidRPr="00137F10">
        <w:rPr>
          <w:rFonts w:asciiTheme="minorHAnsi" w:hAnsiTheme="minorHAnsi" w:cstheme="minorHAnsi"/>
          <w:szCs w:val="22"/>
        </w:rPr>
        <w:t xml:space="preserve">Comply with </w:t>
      </w:r>
      <w:r w:rsidRPr="00137F10">
        <w:rPr>
          <w:rFonts w:asciiTheme="minorHAnsi" w:hAnsiTheme="minorHAnsi" w:cstheme="minorHAnsi"/>
          <w:szCs w:val="22"/>
        </w:rPr>
        <w:t xml:space="preserve">AmeriCorps policies regarding display of the AmeriCorps name and logo at </w:t>
      </w:r>
      <w:r w:rsidR="00322A9E" w:rsidRPr="00137F10">
        <w:rPr>
          <w:rFonts w:asciiTheme="minorHAnsi" w:hAnsiTheme="minorHAnsi" w:cstheme="minorHAnsi"/>
          <w:szCs w:val="22"/>
        </w:rPr>
        <w:t xml:space="preserve">Service </w:t>
      </w:r>
      <w:r w:rsidR="007019B4" w:rsidRPr="00137F10">
        <w:rPr>
          <w:rFonts w:asciiTheme="minorHAnsi" w:hAnsiTheme="minorHAnsi" w:cstheme="minorHAnsi"/>
          <w:szCs w:val="22"/>
        </w:rPr>
        <w:t>Sites and</w:t>
      </w:r>
      <w:r w:rsidRPr="00137F10">
        <w:rPr>
          <w:rFonts w:asciiTheme="minorHAnsi" w:hAnsiTheme="minorHAnsi" w:cstheme="minorHAnsi"/>
          <w:szCs w:val="22"/>
        </w:rPr>
        <w:t xml:space="preserve"> use the phrase “an AmeriCorps program” to establish the relationship between </w:t>
      </w:r>
      <w:r w:rsidR="00241B5F" w:rsidRPr="00137F10">
        <w:rPr>
          <w:rFonts w:asciiTheme="minorHAnsi" w:hAnsiTheme="minorHAnsi" w:cstheme="minorHAnsi"/>
          <w:szCs w:val="22"/>
        </w:rPr>
        <w:t>TerraCorps</w:t>
      </w:r>
      <w:r w:rsidRPr="00137F10">
        <w:rPr>
          <w:rFonts w:asciiTheme="minorHAnsi" w:hAnsiTheme="minorHAnsi" w:cstheme="minorHAnsi"/>
          <w:szCs w:val="22"/>
        </w:rPr>
        <w:t xml:space="preserve"> and AmeriCorps when publicizing the program.</w:t>
      </w:r>
    </w:p>
    <w:p w14:paraId="13238483" w14:textId="77777777" w:rsidR="002005D5" w:rsidRPr="00137F10" w:rsidRDefault="002005D5" w:rsidP="002005D5">
      <w:pPr>
        <w:tabs>
          <w:tab w:val="left" w:pos="720"/>
        </w:tabs>
        <w:autoSpaceDE w:val="0"/>
        <w:autoSpaceDN w:val="0"/>
        <w:adjustRightInd w:val="0"/>
        <w:ind w:left="720" w:hanging="360"/>
        <w:rPr>
          <w:rFonts w:asciiTheme="minorHAnsi" w:hAnsiTheme="minorHAnsi" w:cstheme="minorHAnsi"/>
          <w:b/>
          <w:sz w:val="22"/>
          <w:szCs w:val="22"/>
        </w:rPr>
      </w:pPr>
    </w:p>
    <w:p w14:paraId="549F3FA0" w14:textId="0B1CE514" w:rsidR="002005D5" w:rsidRPr="00137F10" w:rsidRDefault="002005D5" w:rsidP="002005D5">
      <w:pPr>
        <w:tabs>
          <w:tab w:val="left" w:pos="720"/>
        </w:tabs>
        <w:autoSpaceDE w:val="0"/>
        <w:autoSpaceDN w:val="0"/>
        <w:adjustRightInd w:val="0"/>
        <w:ind w:left="720" w:hanging="360"/>
        <w:rPr>
          <w:rFonts w:asciiTheme="minorHAnsi" w:hAnsiTheme="minorHAnsi" w:cstheme="minorHAnsi"/>
        </w:rPr>
      </w:pPr>
      <w:r w:rsidRPr="00137F10">
        <w:rPr>
          <w:rFonts w:asciiTheme="minorHAnsi" w:hAnsiTheme="minorHAnsi" w:cstheme="minorHAnsi"/>
        </w:rPr>
        <w:t>__</w:t>
      </w:r>
      <w:r w:rsidR="00DC7738" w:rsidRPr="00137F10">
        <w:rPr>
          <w:rFonts w:asciiTheme="minorHAnsi" w:hAnsiTheme="minorHAnsi" w:cstheme="minorHAnsi"/>
        </w:rPr>
        <w:tab/>
      </w:r>
      <w:r w:rsidR="00130DA2" w:rsidRPr="00137F10">
        <w:rPr>
          <w:rFonts w:asciiTheme="minorHAnsi" w:hAnsiTheme="minorHAnsi" w:cstheme="minorHAnsi"/>
        </w:rPr>
        <w:t xml:space="preserve">Comply with </w:t>
      </w:r>
      <w:r w:rsidRPr="00137F10">
        <w:rPr>
          <w:rFonts w:asciiTheme="minorHAnsi" w:hAnsiTheme="minorHAnsi" w:cstheme="minorHAnsi"/>
        </w:rPr>
        <w:t xml:space="preserve">CNCS and </w:t>
      </w:r>
      <w:r w:rsidR="00F72D18" w:rsidRPr="00137F10">
        <w:rPr>
          <w:rFonts w:asciiTheme="minorHAnsi" w:hAnsiTheme="minorHAnsi" w:cstheme="minorHAnsi"/>
        </w:rPr>
        <w:t xml:space="preserve">state commission </w:t>
      </w:r>
      <w:r w:rsidRPr="00137F10">
        <w:rPr>
          <w:rFonts w:asciiTheme="minorHAnsi" w:hAnsiTheme="minorHAnsi" w:cstheme="minorHAnsi"/>
        </w:rPr>
        <w:t xml:space="preserve">policies regarding acknowledgement of AmeriCorps in all </w:t>
      </w:r>
      <w:r w:rsidR="00241B5F" w:rsidRPr="00137F10">
        <w:rPr>
          <w:rFonts w:asciiTheme="minorHAnsi" w:hAnsiTheme="minorHAnsi" w:cstheme="minorHAnsi"/>
        </w:rPr>
        <w:t>TerraCorps</w:t>
      </w:r>
      <w:r w:rsidR="00020A97" w:rsidRPr="00137F10">
        <w:rPr>
          <w:rFonts w:asciiTheme="minorHAnsi" w:hAnsiTheme="minorHAnsi" w:cstheme="minorHAnsi"/>
        </w:rPr>
        <w:t xml:space="preserve"> </w:t>
      </w:r>
      <w:r w:rsidRPr="00137F10">
        <w:rPr>
          <w:rFonts w:asciiTheme="minorHAnsi" w:hAnsiTheme="minorHAnsi" w:cstheme="minorHAnsi"/>
        </w:rPr>
        <w:t>program publicity and promotional materials.</w:t>
      </w:r>
    </w:p>
    <w:p w14:paraId="287A413D" w14:textId="7F6DA681" w:rsidR="00F72D18" w:rsidRPr="00137F10" w:rsidRDefault="00F72D18" w:rsidP="002005D5">
      <w:pPr>
        <w:tabs>
          <w:tab w:val="left" w:pos="720"/>
        </w:tabs>
        <w:autoSpaceDE w:val="0"/>
        <w:autoSpaceDN w:val="0"/>
        <w:adjustRightInd w:val="0"/>
        <w:ind w:left="720" w:hanging="360"/>
        <w:rPr>
          <w:rFonts w:asciiTheme="minorHAnsi" w:hAnsiTheme="minorHAnsi" w:cstheme="minorHAnsi"/>
        </w:rPr>
      </w:pPr>
    </w:p>
    <w:p w14:paraId="2C99A0D2" w14:textId="6188EFC2" w:rsidR="00F72D18" w:rsidRPr="00137F10" w:rsidRDefault="005B55C7" w:rsidP="002005D5">
      <w:pPr>
        <w:tabs>
          <w:tab w:val="left" w:pos="720"/>
        </w:tabs>
        <w:autoSpaceDE w:val="0"/>
        <w:autoSpaceDN w:val="0"/>
        <w:adjustRightInd w:val="0"/>
        <w:ind w:left="720" w:hanging="360"/>
        <w:rPr>
          <w:rFonts w:asciiTheme="minorHAnsi" w:hAnsiTheme="minorHAnsi" w:cstheme="minorHAnsi"/>
        </w:rPr>
      </w:pPr>
      <w:r w:rsidRPr="00137F10">
        <w:rPr>
          <w:rFonts w:asciiTheme="minorHAnsi" w:hAnsiTheme="minorHAnsi" w:cstheme="minorHAnsi"/>
        </w:rPr>
        <w:t>__</w:t>
      </w:r>
      <w:r w:rsidR="00F72D18" w:rsidRPr="00137F10">
        <w:rPr>
          <w:rFonts w:asciiTheme="minorHAnsi" w:hAnsiTheme="minorHAnsi" w:cstheme="minorHAnsi"/>
        </w:rPr>
        <w:tab/>
        <w:t xml:space="preserve">Use and encourage </w:t>
      </w:r>
      <w:r w:rsidR="00336AAD" w:rsidRPr="00137F10">
        <w:rPr>
          <w:rFonts w:asciiTheme="minorHAnsi" w:hAnsiTheme="minorHAnsi" w:cstheme="minorHAnsi"/>
        </w:rPr>
        <w:t xml:space="preserve">other staff, board, volunteers, and general public </w:t>
      </w:r>
      <w:r w:rsidR="00F72D18" w:rsidRPr="00137F10">
        <w:rPr>
          <w:rFonts w:asciiTheme="minorHAnsi" w:hAnsiTheme="minorHAnsi" w:cstheme="minorHAnsi"/>
        </w:rPr>
        <w:t>at your</w:t>
      </w:r>
      <w:r w:rsidR="00336AAD" w:rsidRPr="00137F10">
        <w:rPr>
          <w:rFonts w:asciiTheme="minorHAnsi" w:hAnsiTheme="minorHAnsi" w:cstheme="minorHAnsi"/>
        </w:rPr>
        <w:t xml:space="preserve"> Service Site</w:t>
      </w:r>
      <w:r w:rsidR="00F72D18" w:rsidRPr="00137F10">
        <w:rPr>
          <w:rFonts w:asciiTheme="minorHAnsi" w:hAnsiTheme="minorHAnsi" w:cstheme="minorHAnsi"/>
        </w:rPr>
        <w:t xml:space="preserve"> to use appropriate AmeriCorps terminology (i.e. Member, not intern</w:t>
      </w:r>
      <w:r w:rsidR="00060347" w:rsidRPr="00137F10">
        <w:rPr>
          <w:rFonts w:asciiTheme="minorHAnsi" w:hAnsiTheme="minorHAnsi" w:cstheme="minorHAnsi"/>
        </w:rPr>
        <w:t xml:space="preserve"> or </w:t>
      </w:r>
      <w:r w:rsidR="00F72D18" w:rsidRPr="00137F10">
        <w:rPr>
          <w:rFonts w:asciiTheme="minorHAnsi" w:hAnsiTheme="minorHAnsi" w:cstheme="minorHAnsi"/>
        </w:rPr>
        <w:t>volunteer; serving, not working,</w:t>
      </w:r>
      <w:r w:rsidR="00130DA2" w:rsidRPr="00137F10">
        <w:rPr>
          <w:rFonts w:asciiTheme="minorHAnsi" w:hAnsiTheme="minorHAnsi" w:cstheme="minorHAnsi"/>
        </w:rPr>
        <w:t xml:space="preserve"> </w:t>
      </w:r>
      <w:r w:rsidR="00F72D18" w:rsidRPr="00137F10">
        <w:rPr>
          <w:rFonts w:asciiTheme="minorHAnsi" w:hAnsiTheme="minorHAnsi" w:cstheme="minorHAnsi"/>
        </w:rPr>
        <w:t>etc.)</w:t>
      </w:r>
    </w:p>
    <w:bookmarkEnd w:id="3"/>
    <w:p w14:paraId="53D27775" w14:textId="77777777" w:rsidR="002005D5" w:rsidRPr="00137F10" w:rsidRDefault="002005D5" w:rsidP="002005D5">
      <w:pPr>
        <w:autoSpaceDE w:val="0"/>
        <w:autoSpaceDN w:val="0"/>
        <w:adjustRightInd w:val="0"/>
        <w:ind w:left="720" w:hanging="360"/>
        <w:rPr>
          <w:rFonts w:asciiTheme="minorHAnsi" w:hAnsiTheme="minorHAnsi" w:cstheme="minorHAnsi"/>
          <w:szCs w:val="22"/>
        </w:rPr>
      </w:pPr>
    </w:p>
    <w:p w14:paraId="4C3DAC07" w14:textId="3D11F7C9" w:rsidR="002005D5" w:rsidRPr="00137F10" w:rsidRDefault="002005D5" w:rsidP="002005D5">
      <w:pPr>
        <w:autoSpaceDE w:val="0"/>
        <w:autoSpaceDN w:val="0"/>
        <w:adjustRightInd w:val="0"/>
        <w:ind w:left="720" w:hanging="360"/>
        <w:rPr>
          <w:rFonts w:asciiTheme="minorHAnsi" w:hAnsiTheme="minorHAnsi" w:cstheme="minorHAnsi"/>
          <w:szCs w:val="22"/>
        </w:rPr>
      </w:pPr>
      <w:r w:rsidRPr="00137F10">
        <w:rPr>
          <w:rFonts w:asciiTheme="minorHAnsi" w:hAnsiTheme="minorHAnsi" w:cstheme="minorHAnsi"/>
          <w:szCs w:val="22"/>
        </w:rPr>
        <w:t>__</w:t>
      </w:r>
      <w:r w:rsidR="00DC7738" w:rsidRPr="00137F10">
        <w:rPr>
          <w:rFonts w:asciiTheme="minorHAnsi" w:hAnsiTheme="minorHAnsi" w:cstheme="minorHAnsi"/>
          <w:szCs w:val="22"/>
        </w:rPr>
        <w:tab/>
      </w:r>
      <w:r w:rsidRPr="00137F10">
        <w:rPr>
          <w:rFonts w:asciiTheme="minorHAnsi" w:hAnsiTheme="minorHAnsi" w:cstheme="minorHAnsi"/>
        </w:rPr>
        <w:t xml:space="preserve">To the extent </w:t>
      </w:r>
      <w:r w:rsidR="00B22EEF" w:rsidRPr="00137F10">
        <w:rPr>
          <w:rFonts w:asciiTheme="minorHAnsi" w:hAnsiTheme="minorHAnsi" w:cstheme="minorHAnsi"/>
        </w:rPr>
        <w:t>feasible</w:t>
      </w:r>
      <w:r w:rsidRPr="00137F10">
        <w:rPr>
          <w:rFonts w:asciiTheme="minorHAnsi" w:hAnsiTheme="minorHAnsi" w:cstheme="minorHAnsi"/>
        </w:rPr>
        <w:t xml:space="preserve">, </w:t>
      </w:r>
      <w:r w:rsidR="00336AAD" w:rsidRPr="00137F10">
        <w:rPr>
          <w:rFonts w:asciiTheme="minorHAnsi" w:hAnsiTheme="minorHAnsi" w:cstheme="minorHAnsi"/>
        </w:rPr>
        <w:t xml:space="preserve">share all </w:t>
      </w:r>
      <w:r w:rsidR="00B22EEF" w:rsidRPr="00137F10">
        <w:rPr>
          <w:rFonts w:asciiTheme="minorHAnsi" w:hAnsiTheme="minorHAnsi" w:cstheme="minorHAnsi"/>
        </w:rPr>
        <w:t>materials created</w:t>
      </w:r>
      <w:r w:rsidRPr="00137F10">
        <w:rPr>
          <w:rFonts w:asciiTheme="minorHAnsi" w:hAnsiTheme="minorHAnsi" w:cstheme="minorHAnsi"/>
        </w:rPr>
        <w:t xml:space="preserve"> </w:t>
      </w:r>
      <w:r w:rsidR="00336AAD" w:rsidRPr="00137F10">
        <w:rPr>
          <w:rFonts w:asciiTheme="minorHAnsi" w:hAnsiTheme="minorHAnsi" w:cstheme="minorHAnsi"/>
        </w:rPr>
        <w:t>by Members</w:t>
      </w:r>
      <w:r w:rsidRPr="00137F10">
        <w:rPr>
          <w:rFonts w:asciiTheme="minorHAnsi" w:hAnsiTheme="minorHAnsi" w:cstheme="minorHAnsi"/>
        </w:rPr>
        <w:t xml:space="preserve"> </w:t>
      </w:r>
      <w:r w:rsidR="00336AAD" w:rsidRPr="00137F10">
        <w:rPr>
          <w:rFonts w:asciiTheme="minorHAnsi" w:hAnsiTheme="minorHAnsi" w:cstheme="minorHAnsi"/>
        </w:rPr>
        <w:t>during their service term</w:t>
      </w:r>
      <w:r w:rsidR="00060347" w:rsidRPr="00137F10">
        <w:rPr>
          <w:rFonts w:asciiTheme="minorHAnsi" w:hAnsiTheme="minorHAnsi" w:cstheme="minorHAnsi"/>
        </w:rPr>
        <w:t xml:space="preserve"> freely or at the cost of reproduction</w:t>
      </w:r>
      <w:r w:rsidR="00336AAD" w:rsidRPr="00137F10">
        <w:rPr>
          <w:rFonts w:asciiTheme="minorHAnsi" w:hAnsiTheme="minorHAnsi" w:cstheme="minorHAnsi"/>
        </w:rPr>
        <w:t>.</w:t>
      </w:r>
      <w:r w:rsidRPr="00137F10">
        <w:rPr>
          <w:rFonts w:asciiTheme="minorHAnsi" w:hAnsiTheme="minorHAnsi" w:cstheme="minorHAnsi"/>
        </w:rPr>
        <w:t xml:space="preserve"> </w:t>
      </w:r>
    </w:p>
    <w:p w14:paraId="74FD714A" w14:textId="77777777" w:rsidR="002F01A1" w:rsidRPr="00137F10" w:rsidRDefault="002F01A1" w:rsidP="002F01A1">
      <w:pPr>
        <w:autoSpaceDE w:val="0"/>
        <w:autoSpaceDN w:val="0"/>
        <w:adjustRightInd w:val="0"/>
        <w:ind w:left="720" w:hanging="360"/>
        <w:rPr>
          <w:rFonts w:asciiTheme="minorHAnsi" w:hAnsiTheme="minorHAnsi" w:cstheme="minorHAnsi"/>
          <w:szCs w:val="22"/>
        </w:rPr>
      </w:pPr>
    </w:p>
    <w:p w14:paraId="39F0218A" w14:textId="160EE319" w:rsidR="00C43DA2" w:rsidRDefault="002005D5" w:rsidP="00252166">
      <w:pPr>
        <w:tabs>
          <w:tab w:val="left" w:pos="720"/>
        </w:tabs>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00DC7738" w:rsidRPr="00137F10">
        <w:rPr>
          <w:rFonts w:asciiTheme="minorHAnsi" w:hAnsiTheme="minorHAnsi" w:cstheme="minorHAnsi"/>
          <w:color w:val="000000"/>
          <w:szCs w:val="22"/>
        </w:rPr>
        <w:tab/>
      </w:r>
      <w:r w:rsidRPr="00137F10">
        <w:rPr>
          <w:rFonts w:asciiTheme="minorHAnsi" w:hAnsiTheme="minorHAnsi" w:cstheme="minorHAnsi"/>
          <w:color w:val="000000"/>
          <w:szCs w:val="22"/>
        </w:rPr>
        <w:t xml:space="preserve">Provide a positive and constructive </w:t>
      </w:r>
      <w:r w:rsidR="00336AAD" w:rsidRPr="00137F10">
        <w:rPr>
          <w:rFonts w:asciiTheme="minorHAnsi" w:hAnsiTheme="minorHAnsi" w:cstheme="minorHAnsi"/>
          <w:color w:val="000000"/>
          <w:szCs w:val="22"/>
        </w:rPr>
        <w:t xml:space="preserve">workplace culture that understands and values the </w:t>
      </w:r>
      <w:r w:rsidR="00EE503F" w:rsidRPr="00137F10">
        <w:rPr>
          <w:rFonts w:asciiTheme="minorHAnsi" w:hAnsiTheme="minorHAnsi" w:cstheme="minorHAnsi"/>
          <w:color w:val="000000"/>
          <w:szCs w:val="22"/>
        </w:rPr>
        <w:t>Member</w:t>
      </w:r>
      <w:r w:rsidR="00336AAD" w:rsidRPr="00137F10">
        <w:rPr>
          <w:rFonts w:asciiTheme="minorHAnsi" w:hAnsiTheme="minorHAnsi" w:cstheme="minorHAnsi"/>
          <w:color w:val="000000"/>
          <w:szCs w:val="22"/>
        </w:rPr>
        <w:t>s’ service to your organization and community</w:t>
      </w:r>
      <w:r w:rsidRPr="00137F10">
        <w:rPr>
          <w:rFonts w:asciiTheme="minorHAnsi" w:hAnsiTheme="minorHAnsi" w:cstheme="minorHAnsi"/>
          <w:color w:val="000000"/>
          <w:szCs w:val="22"/>
        </w:rPr>
        <w:t>.</w:t>
      </w:r>
      <w:r w:rsidR="00EB10EB" w:rsidRPr="00137F10">
        <w:rPr>
          <w:rFonts w:asciiTheme="minorHAnsi" w:hAnsiTheme="minorHAnsi" w:cstheme="minorHAnsi"/>
          <w:color w:val="000000"/>
          <w:szCs w:val="22"/>
        </w:rPr>
        <w:t xml:space="preserve"> This in</w:t>
      </w:r>
      <w:r w:rsidR="00334788" w:rsidRPr="00137F10">
        <w:rPr>
          <w:rFonts w:asciiTheme="minorHAnsi" w:hAnsiTheme="minorHAnsi" w:cstheme="minorHAnsi"/>
          <w:color w:val="000000"/>
          <w:szCs w:val="22"/>
        </w:rPr>
        <w:t xml:space="preserve">cludes supporting </w:t>
      </w:r>
      <w:r w:rsidR="00EE503F" w:rsidRPr="00137F10">
        <w:rPr>
          <w:rFonts w:asciiTheme="minorHAnsi" w:hAnsiTheme="minorHAnsi" w:cstheme="minorHAnsi"/>
          <w:color w:val="000000"/>
          <w:szCs w:val="22"/>
        </w:rPr>
        <w:t>Member</w:t>
      </w:r>
      <w:r w:rsidR="00334788" w:rsidRPr="00137F10">
        <w:rPr>
          <w:rFonts w:asciiTheme="minorHAnsi" w:hAnsiTheme="minorHAnsi" w:cstheme="minorHAnsi"/>
          <w:color w:val="000000"/>
          <w:szCs w:val="22"/>
        </w:rPr>
        <w:t xml:space="preserve"> professional growth opportunities and dedicating time to mentorship.</w:t>
      </w:r>
    </w:p>
    <w:p w14:paraId="542AF638" w14:textId="0F34AEC5" w:rsidR="00680A14" w:rsidRDefault="00680A14" w:rsidP="00252166">
      <w:pPr>
        <w:tabs>
          <w:tab w:val="left" w:pos="720"/>
        </w:tabs>
        <w:autoSpaceDE w:val="0"/>
        <w:autoSpaceDN w:val="0"/>
        <w:adjustRightInd w:val="0"/>
        <w:ind w:left="720" w:hanging="360"/>
        <w:rPr>
          <w:rFonts w:asciiTheme="minorHAnsi" w:hAnsiTheme="minorHAnsi" w:cstheme="minorHAnsi"/>
          <w:color w:val="000000"/>
          <w:szCs w:val="22"/>
        </w:rPr>
      </w:pPr>
    </w:p>
    <w:p w14:paraId="732168AC" w14:textId="030D8C39" w:rsidR="00680A14" w:rsidRPr="00137F10" w:rsidRDefault="00680A14" w:rsidP="00680A14">
      <w:pPr>
        <w:tabs>
          <w:tab w:val="left" w:pos="360"/>
        </w:tabs>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rPr>
        <w:t>__</w:t>
      </w:r>
      <w:r w:rsidRPr="00137F10">
        <w:rPr>
          <w:rFonts w:asciiTheme="minorHAnsi" w:hAnsiTheme="minorHAnsi" w:cstheme="minorHAnsi"/>
          <w:color w:val="000000"/>
          <w:szCs w:val="22"/>
        </w:rPr>
        <w:tab/>
      </w:r>
      <w:r w:rsidRPr="00680A14">
        <w:rPr>
          <w:rFonts w:asciiTheme="minorHAnsi" w:hAnsiTheme="minorHAnsi" w:cstheme="minorHAnsi"/>
          <w:color w:val="000000"/>
          <w:szCs w:val="22"/>
        </w:rPr>
        <w:t>Provide site-specific professional office space (i.e. not virtual or home office, not isolated from staff or volunteers) for your Member to serve. Conduct all meetings, trainings, and general service-related tasks in professional spaces (i.e. office, community locations, or field sites, etc.).</w:t>
      </w:r>
    </w:p>
    <w:p w14:paraId="4C437623" w14:textId="77777777" w:rsidR="002005D5" w:rsidRPr="00137F10" w:rsidRDefault="002005D5" w:rsidP="002005D5">
      <w:pPr>
        <w:tabs>
          <w:tab w:val="left" w:pos="360"/>
          <w:tab w:val="left" w:pos="7380"/>
        </w:tabs>
        <w:autoSpaceDE w:val="0"/>
        <w:autoSpaceDN w:val="0"/>
        <w:adjustRightInd w:val="0"/>
        <w:ind w:left="720" w:hanging="360"/>
        <w:rPr>
          <w:rFonts w:asciiTheme="minorHAnsi" w:hAnsiTheme="minorHAnsi" w:cstheme="minorHAnsi"/>
          <w:color w:val="000000"/>
          <w:szCs w:val="22"/>
        </w:rPr>
      </w:pPr>
    </w:p>
    <w:p w14:paraId="5317EFBC" w14:textId="7431E0E8" w:rsidR="002005D5" w:rsidRPr="00137F10" w:rsidRDefault="002005D5" w:rsidP="002005D5">
      <w:pPr>
        <w:tabs>
          <w:tab w:val="left" w:pos="360"/>
        </w:tabs>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rPr>
        <w:t>__</w:t>
      </w:r>
      <w:r w:rsidR="00DC7738" w:rsidRPr="00137F10">
        <w:rPr>
          <w:rFonts w:asciiTheme="minorHAnsi" w:hAnsiTheme="minorHAnsi" w:cstheme="minorHAnsi"/>
          <w:color w:val="000000"/>
          <w:szCs w:val="22"/>
        </w:rPr>
        <w:tab/>
      </w:r>
      <w:r w:rsidRPr="00137F10">
        <w:rPr>
          <w:rFonts w:asciiTheme="minorHAnsi" w:hAnsiTheme="minorHAnsi" w:cstheme="minorHAnsi"/>
          <w:color w:val="000000"/>
          <w:szCs w:val="22"/>
        </w:rPr>
        <w:t xml:space="preserve">Provide </w:t>
      </w:r>
      <w:r w:rsidR="00336AAD" w:rsidRPr="00137F10">
        <w:rPr>
          <w:rFonts w:asciiTheme="minorHAnsi" w:hAnsiTheme="minorHAnsi" w:cstheme="minorHAnsi"/>
          <w:color w:val="000000"/>
          <w:szCs w:val="22"/>
        </w:rPr>
        <w:t xml:space="preserve">all necessary </w:t>
      </w:r>
      <w:r w:rsidRPr="00137F10">
        <w:rPr>
          <w:rFonts w:asciiTheme="minorHAnsi" w:hAnsiTheme="minorHAnsi" w:cstheme="minorHAnsi"/>
          <w:color w:val="000000"/>
          <w:szCs w:val="22"/>
        </w:rPr>
        <w:t xml:space="preserve">equipment equal to the tasks in a </w:t>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 xml:space="preserve">’s </w:t>
      </w:r>
      <w:r w:rsidR="00B22EEF" w:rsidRPr="00137F10">
        <w:rPr>
          <w:rFonts w:asciiTheme="minorHAnsi" w:hAnsiTheme="minorHAnsi" w:cstheme="minorHAnsi"/>
          <w:color w:val="000000"/>
          <w:szCs w:val="22"/>
        </w:rPr>
        <w:t xml:space="preserve">position </w:t>
      </w:r>
      <w:r w:rsidRPr="00137F10">
        <w:rPr>
          <w:rFonts w:asciiTheme="minorHAnsi" w:hAnsiTheme="minorHAnsi" w:cstheme="minorHAnsi"/>
          <w:color w:val="000000"/>
          <w:szCs w:val="22"/>
        </w:rPr>
        <w:t>description</w:t>
      </w:r>
      <w:r w:rsidR="00680A14">
        <w:rPr>
          <w:rFonts w:asciiTheme="minorHAnsi" w:hAnsiTheme="minorHAnsi" w:cstheme="minorHAnsi"/>
          <w:color w:val="000000"/>
          <w:szCs w:val="22"/>
        </w:rPr>
        <w:t>:</w:t>
      </w:r>
      <w:r w:rsidRPr="00137F10">
        <w:rPr>
          <w:rFonts w:asciiTheme="minorHAnsi" w:hAnsiTheme="minorHAnsi" w:cstheme="minorHAnsi"/>
          <w:color w:val="000000"/>
          <w:szCs w:val="22"/>
        </w:rPr>
        <w:t xml:space="preserve"> </w:t>
      </w:r>
      <w:r w:rsidR="00680A14">
        <w:rPr>
          <w:rFonts w:asciiTheme="minorHAnsi" w:hAnsiTheme="minorHAnsi" w:cstheme="minorHAnsi"/>
          <w:color w:val="000000"/>
          <w:szCs w:val="22"/>
        </w:rPr>
        <w:t>Computer (preferably individual), e</w:t>
      </w:r>
      <w:r w:rsidRPr="00137F10">
        <w:rPr>
          <w:rFonts w:asciiTheme="minorHAnsi" w:hAnsiTheme="minorHAnsi" w:cstheme="minorHAnsi"/>
          <w:color w:val="000000"/>
          <w:szCs w:val="22"/>
        </w:rPr>
        <w:t xml:space="preserve">mail, </w:t>
      </w:r>
      <w:r w:rsidR="008064C3" w:rsidRPr="00137F10">
        <w:rPr>
          <w:rFonts w:asciiTheme="minorHAnsi" w:hAnsiTheme="minorHAnsi" w:cstheme="minorHAnsi"/>
          <w:color w:val="000000"/>
          <w:szCs w:val="22"/>
        </w:rPr>
        <w:t xml:space="preserve">internet </w:t>
      </w:r>
      <w:r w:rsidR="00336AAD" w:rsidRPr="00137F10">
        <w:rPr>
          <w:rFonts w:asciiTheme="minorHAnsi" w:hAnsiTheme="minorHAnsi" w:cstheme="minorHAnsi"/>
          <w:color w:val="000000"/>
          <w:szCs w:val="22"/>
        </w:rPr>
        <w:t>access</w:t>
      </w:r>
      <w:r w:rsidRPr="00137F10">
        <w:rPr>
          <w:rFonts w:asciiTheme="minorHAnsi" w:hAnsiTheme="minorHAnsi" w:cstheme="minorHAnsi"/>
          <w:color w:val="000000"/>
          <w:szCs w:val="22"/>
        </w:rPr>
        <w:t xml:space="preserve">, </w:t>
      </w:r>
      <w:r w:rsidR="00334788" w:rsidRPr="00137F10">
        <w:rPr>
          <w:rFonts w:asciiTheme="minorHAnsi" w:hAnsiTheme="minorHAnsi" w:cstheme="minorHAnsi"/>
          <w:color w:val="000000"/>
          <w:szCs w:val="22"/>
        </w:rPr>
        <w:t>printer</w:t>
      </w:r>
      <w:r w:rsidR="005A41C3" w:rsidRPr="00137F10">
        <w:rPr>
          <w:rFonts w:asciiTheme="minorHAnsi" w:hAnsiTheme="minorHAnsi" w:cstheme="minorHAnsi"/>
          <w:color w:val="000000"/>
          <w:szCs w:val="22"/>
        </w:rPr>
        <w:t>,</w:t>
      </w:r>
      <w:r w:rsidRPr="00137F10">
        <w:rPr>
          <w:rFonts w:asciiTheme="minorHAnsi" w:hAnsiTheme="minorHAnsi" w:cstheme="minorHAnsi"/>
          <w:color w:val="000000"/>
          <w:szCs w:val="22"/>
        </w:rPr>
        <w:t xml:space="preserve"> phone</w:t>
      </w:r>
      <w:r w:rsidR="00680A14">
        <w:rPr>
          <w:rFonts w:asciiTheme="minorHAnsi" w:hAnsiTheme="minorHAnsi" w:cstheme="minorHAnsi"/>
          <w:color w:val="000000"/>
          <w:szCs w:val="22"/>
        </w:rPr>
        <w:t>, and voicemail</w:t>
      </w:r>
      <w:r w:rsidRPr="00137F10">
        <w:rPr>
          <w:rFonts w:asciiTheme="minorHAnsi" w:hAnsiTheme="minorHAnsi" w:cstheme="minorHAnsi"/>
          <w:color w:val="000000"/>
          <w:szCs w:val="22"/>
        </w:rPr>
        <w:t xml:space="preserve"> are required </w:t>
      </w:r>
      <w:r w:rsidR="00B22EEF" w:rsidRPr="00137F10">
        <w:rPr>
          <w:rFonts w:asciiTheme="minorHAnsi" w:hAnsiTheme="minorHAnsi" w:cstheme="minorHAnsi"/>
          <w:color w:val="000000"/>
          <w:szCs w:val="22"/>
        </w:rPr>
        <w:t>t</w:t>
      </w:r>
      <w:r w:rsidRPr="00137F10">
        <w:rPr>
          <w:rFonts w:asciiTheme="minorHAnsi" w:hAnsiTheme="minorHAnsi" w:cstheme="minorHAnsi"/>
          <w:color w:val="000000"/>
          <w:szCs w:val="22"/>
        </w:rPr>
        <w:t xml:space="preserve">o </w:t>
      </w:r>
      <w:r w:rsidR="00B22EEF" w:rsidRPr="00137F10">
        <w:rPr>
          <w:rFonts w:asciiTheme="minorHAnsi" w:hAnsiTheme="minorHAnsi" w:cstheme="minorHAnsi"/>
          <w:color w:val="000000"/>
          <w:szCs w:val="22"/>
        </w:rPr>
        <w:t xml:space="preserve">enable </w:t>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 xml:space="preserve">s </w:t>
      </w:r>
      <w:r w:rsidR="00B22EEF" w:rsidRPr="00137F10">
        <w:rPr>
          <w:rFonts w:asciiTheme="minorHAnsi" w:hAnsiTheme="minorHAnsi" w:cstheme="minorHAnsi"/>
          <w:color w:val="000000"/>
          <w:szCs w:val="22"/>
        </w:rPr>
        <w:t>to</w:t>
      </w:r>
      <w:r w:rsidRPr="00137F10">
        <w:rPr>
          <w:rFonts w:asciiTheme="minorHAnsi" w:hAnsiTheme="minorHAnsi" w:cstheme="minorHAnsi"/>
          <w:color w:val="000000"/>
          <w:szCs w:val="22"/>
        </w:rPr>
        <w:t xml:space="preserve"> communicate with </w:t>
      </w:r>
      <w:r w:rsidR="00241B5F" w:rsidRPr="00137F10">
        <w:rPr>
          <w:rFonts w:asciiTheme="minorHAnsi" w:hAnsiTheme="minorHAnsi" w:cstheme="minorHAnsi"/>
        </w:rPr>
        <w:t>TerraCorps</w:t>
      </w:r>
      <w:r w:rsidR="00020A97" w:rsidRPr="00137F10">
        <w:rPr>
          <w:rFonts w:asciiTheme="minorHAnsi" w:hAnsiTheme="minorHAnsi" w:cstheme="minorHAnsi"/>
        </w:rPr>
        <w:t xml:space="preserve"> </w:t>
      </w:r>
      <w:r w:rsidR="002334AE" w:rsidRPr="00137F10">
        <w:rPr>
          <w:rFonts w:asciiTheme="minorHAnsi" w:hAnsiTheme="minorHAnsi" w:cstheme="minorHAnsi"/>
          <w:color w:val="000000"/>
          <w:szCs w:val="22"/>
        </w:rPr>
        <w:t>staff</w:t>
      </w:r>
      <w:r w:rsidRPr="00137F10">
        <w:rPr>
          <w:rFonts w:asciiTheme="minorHAnsi" w:hAnsiTheme="minorHAnsi" w:cstheme="minorHAnsi"/>
          <w:color w:val="000000"/>
          <w:szCs w:val="22"/>
        </w:rPr>
        <w:t xml:space="preserve"> and community contacts. </w:t>
      </w:r>
    </w:p>
    <w:p w14:paraId="4D6A1300" w14:textId="1BF36E91" w:rsidR="00F72D18" w:rsidRPr="00137F10" w:rsidRDefault="00F72D18" w:rsidP="002005D5">
      <w:pPr>
        <w:tabs>
          <w:tab w:val="left" w:pos="360"/>
        </w:tabs>
        <w:autoSpaceDE w:val="0"/>
        <w:autoSpaceDN w:val="0"/>
        <w:adjustRightInd w:val="0"/>
        <w:ind w:left="720" w:hanging="360"/>
        <w:rPr>
          <w:rFonts w:asciiTheme="minorHAnsi" w:hAnsiTheme="minorHAnsi" w:cstheme="minorHAnsi"/>
        </w:rPr>
      </w:pPr>
      <w:r w:rsidRPr="00137F10">
        <w:rPr>
          <w:rFonts w:asciiTheme="minorHAnsi" w:hAnsiTheme="minorHAnsi" w:cstheme="minorHAnsi"/>
        </w:rPr>
        <w:tab/>
      </w:r>
    </w:p>
    <w:p w14:paraId="64E562CD" w14:textId="3028AAC0" w:rsidR="00F72D18" w:rsidRPr="00137F10" w:rsidRDefault="00060347" w:rsidP="002005D5">
      <w:pPr>
        <w:tabs>
          <w:tab w:val="left" w:pos="360"/>
        </w:tabs>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rPr>
        <w:t>__</w:t>
      </w:r>
      <w:r w:rsidR="00F72D18" w:rsidRPr="00137F10">
        <w:rPr>
          <w:rFonts w:asciiTheme="minorHAnsi" w:hAnsiTheme="minorHAnsi" w:cstheme="minorHAnsi"/>
          <w:color w:val="000000"/>
          <w:szCs w:val="22"/>
        </w:rPr>
        <w:tab/>
      </w:r>
      <w:r w:rsidR="008064C3" w:rsidRPr="00137F10">
        <w:rPr>
          <w:rFonts w:asciiTheme="minorHAnsi" w:hAnsiTheme="minorHAnsi" w:cstheme="minorHAnsi"/>
          <w:color w:val="000000"/>
          <w:szCs w:val="22"/>
        </w:rPr>
        <w:t>Allocate</w:t>
      </w:r>
      <w:r w:rsidR="00F72D18" w:rsidRPr="00137F10">
        <w:rPr>
          <w:rFonts w:asciiTheme="minorHAnsi" w:hAnsiTheme="minorHAnsi" w:cstheme="minorHAnsi"/>
          <w:color w:val="000000"/>
          <w:szCs w:val="22"/>
        </w:rPr>
        <w:t xml:space="preserve"> at least $150 per </w:t>
      </w:r>
      <w:r w:rsidR="009C4DE5" w:rsidRPr="00137F10">
        <w:rPr>
          <w:rFonts w:asciiTheme="minorHAnsi" w:hAnsiTheme="minorHAnsi" w:cstheme="minorHAnsi"/>
          <w:color w:val="000000"/>
          <w:szCs w:val="22"/>
        </w:rPr>
        <w:t>M</w:t>
      </w:r>
      <w:r w:rsidR="00F72D18" w:rsidRPr="00137F10">
        <w:rPr>
          <w:rFonts w:asciiTheme="minorHAnsi" w:hAnsiTheme="minorHAnsi" w:cstheme="minorHAnsi"/>
          <w:color w:val="000000"/>
          <w:szCs w:val="22"/>
        </w:rPr>
        <w:t xml:space="preserve">ember to support them in accessing </w:t>
      </w:r>
      <w:r w:rsidR="008064C3" w:rsidRPr="00137F10">
        <w:rPr>
          <w:rFonts w:asciiTheme="minorHAnsi" w:hAnsiTheme="minorHAnsi" w:cstheme="minorHAnsi"/>
          <w:color w:val="000000"/>
          <w:szCs w:val="22"/>
        </w:rPr>
        <w:t xml:space="preserve">outside </w:t>
      </w:r>
      <w:r w:rsidR="00F72D18" w:rsidRPr="00137F10">
        <w:rPr>
          <w:rFonts w:asciiTheme="minorHAnsi" w:hAnsiTheme="minorHAnsi" w:cstheme="minorHAnsi"/>
          <w:color w:val="000000"/>
          <w:szCs w:val="22"/>
        </w:rPr>
        <w:t>training and professional development opportunities throughout the year.</w:t>
      </w:r>
    </w:p>
    <w:p w14:paraId="612D79EC" w14:textId="77777777" w:rsidR="002005D5" w:rsidRPr="00137F10" w:rsidRDefault="002005D5" w:rsidP="002005D5">
      <w:pPr>
        <w:tabs>
          <w:tab w:val="left" w:pos="360"/>
        </w:tabs>
        <w:autoSpaceDE w:val="0"/>
        <w:autoSpaceDN w:val="0"/>
        <w:adjustRightInd w:val="0"/>
        <w:ind w:left="720" w:hanging="360"/>
        <w:rPr>
          <w:rFonts w:asciiTheme="minorHAnsi" w:hAnsiTheme="minorHAnsi" w:cstheme="minorHAnsi"/>
          <w:color w:val="000000"/>
          <w:szCs w:val="22"/>
        </w:rPr>
      </w:pPr>
    </w:p>
    <w:p w14:paraId="28AB2C0D" w14:textId="039F86CF" w:rsidR="002005D5" w:rsidRPr="00137F10" w:rsidRDefault="002005D5" w:rsidP="002005D5">
      <w:pPr>
        <w:tabs>
          <w:tab w:val="left" w:pos="360"/>
        </w:tabs>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00DC7738" w:rsidRPr="00137F10">
        <w:rPr>
          <w:rFonts w:asciiTheme="minorHAnsi" w:hAnsiTheme="minorHAnsi" w:cstheme="minorHAnsi"/>
          <w:color w:val="000000"/>
          <w:szCs w:val="22"/>
        </w:rPr>
        <w:tab/>
      </w:r>
      <w:r w:rsidR="005A6BA9" w:rsidRPr="00137F10">
        <w:rPr>
          <w:rFonts w:asciiTheme="minorHAnsi" w:hAnsiTheme="minorHAnsi" w:cstheme="minorHAnsi"/>
          <w:color w:val="000000"/>
          <w:szCs w:val="22"/>
        </w:rPr>
        <w:t>Keep</w:t>
      </w:r>
      <w:r w:rsidRPr="00137F10">
        <w:rPr>
          <w:rFonts w:asciiTheme="minorHAnsi" w:hAnsiTheme="minorHAnsi" w:cstheme="minorHAnsi"/>
          <w:color w:val="000000"/>
          <w:szCs w:val="22"/>
        </w:rPr>
        <w:t xml:space="preserve"> </w:t>
      </w:r>
      <w:r w:rsidR="00334788" w:rsidRPr="00137F10">
        <w:rPr>
          <w:rFonts w:asciiTheme="minorHAnsi" w:hAnsiTheme="minorHAnsi" w:cstheme="minorHAnsi"/>
          <w:color w:val="000000"/>
          <w:szCs w:val="22"/>
        </w:rPr>
        <w:t xml:space="preserve">reimbursement requests and </w:t>
      </w:r>
      <w:r w:rsidRPr="00137F10">
        <w:rPr>
          <w:rFonts w:asciiTheme="minorHAnsi" w:hAnsiTheme="minorHAnsi" w:cstheme="minorHAnsi"/>
          <w:color w:val="000000"/>
          <w:szCs w:val="22"/>
        </w:rPr>
        <w:t xml:space="preserve">supporting documents for three years in a secure location at </w:t>
      </w:r>
      <w:r w:rsidR="00322A9E" w:rsidRPr="00137F10">
        <w:rPr>
          <w:rFonts w:asciiTheme="minorHAnsi" w:hAnsiTheme="minorHAnsi" w:cstheme="minorHAnsi"/>
          <w:color w:val="000000"/>
          <w:szCs w:val="22"/>
        </w:rPr>
        <w:t>Service Site</w:t>
      </w:r>
      <w:r w:rsidR="005A6BA9" w:rsidRPr="00137F10">
        <w:rPr>
          <w:rFonts w:asciiTheme="minorHAnsi" w:hAnsiTheme="minorHAnsi" w:cstheme="minorHAnsi"/>
          <w:color w:val="000000"/>
          <w:szCs w:val="22"/>
        </w:rPr>
        <w:t xml:space="preserve">. </w:t>
      </w:r>
      <w:r w:rsidR="00334788" w:rsidRPr="00137F10">
        <w:rPr>
          <w:rFonts w:asciiTheme="minorHAnsi" w:hAnsiTheme="minorHAnsi" w:cstheme="minorHAnsi"/>
          <w:color w:val="000000"/>
          <w:szCs w:val="22"/>
        </w:rPr>
        <w:t>Documents</w:t>
      </w:r>
      <w:r w:rsidRPr="00137F10">
        <w:rPr>
          <w:rFonts w:asciiTheme="minorHAnsi" w:hAnsiTheme="minorHAnsi" w:cstheme="minorHAnsi"/>
          <w:color w:val="000000"/>
          <w:szCs w:val="22"/>
        </w:rPr>
        <w:t xml:space="preserve"> must be available for </w:t>
      </w:r>
      <w:r w:rsidR="00241B5F" w:rsidRPr="00137F10">
        <w:rPr>
          <w:rFonts w:asciiTheme="minorHAnsi" w:hAnsiTheme="minorHAnsi" w:cstheme="minorHAnsi"/>
        </w:rPr>
        <w:t>TerraCorps</w:t>
      </w:r>
      <w:r w:rsidR="00020A97" w:rsidRPr="00137F10">
        <w:rPr>
          <w:rFonts w:asciiTheme="minorHAnsi" w:hAnsiTheme="minorHAnsi" w:cstheme="minorHAnsi"/>
        </w:rPr>
        <w:t xml:space="preserve"> </w:t>
      </w:r>
      <w:r w:rsidR="002334AE" w:rsidRPr="00137F10">
        <w:rPr>
          <w:rFonts w:asciiTheme="minorHAnsi" w:hAnsiTheme="minorHAnsi" w:cstheme="minorHAnsi"/>
          <w:color w:val="000000"/>
          <w:szCs w:val="22"/>
        </w:rPr>
        <w:t>staff</w:t>
      </w:r>
      <w:r w:rsidR="008064C3" w:rsidRPr="00137F10">
        <w:rPr>
          <w:rFonts w:asciiTheme="minorHAnsi" w:hAnsiTheme="minorHAnsi" w:cstheme="minorHAnsi"/>
          <w:color w:val="000000"/>
          <w:szCs w:val="22"/>
        </w:rPr>
        <w:t xml:space="preserve"> for government audit purposes.</w:t>
      </w:r>
    </w:p>
    <w:p w14:paraId="49C5B5FB" w14:textId="77777777" w:rsidR="002005D5" w:rsidRPr="00137F10" w:rsidRDefault="002005D5" w:rsidP="002005D5">
      <w:pPr>
        <w:tabs>
          <w:tab w:val="left" w:pos="360"/>
        </w:tabs>
        <w:autoSpaceDE w:val="0"/>
        <w:autoSpaceDN w:val="0"/>
        <w:adjustRightInd w:val="0"/>
        <w:ind w:left="720" w:hanging="360"/>
        <w:rPr>
          <w:rFonts w:asciiTheme="minorHAnsi" w:hAnsiTheme="minorHAnsi" w:cstheme="minorHAnsi"/>
          <w:color w:val="000000"/>
          <w:szCs w:val="22"/>
        </w:rPr>
      </w:pPr>
    </w:p>
    <w:p w14:paraId="40E32E0F" w14:textId="2C02ADDA" w:rsidR="002005D5" w:rsidRDefault="002005D5" w:rsidP="002005D5">
      <w:pPr>
        <w:tabs>
          <w:tab w:val="left" w:pos="360"/>
        </w:tabs>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00DC7738" w:rsidRPr="00137F10">
        <w:rPr>
          <w:rFonts w:asciiTheme="minorHAnsi" w:hAnsiTheme="minorHAnsi" w:cstheme="minorHAnsi"/>
          <w:color w:val="000000"/>
          <w:szCs w:val="22"/>
        </w:rPr>
        <w:tab/>
      </w:r>
      <w:r w:rsidRPr="00137F10">
        <w:rPr>
          <w:rFonts w:asciiTheme="minorHAnsi" w:hAnsiTheme="minorHAnsi" w:cstheme="minorHAnsi"/>
          <w:color w:val="000000"/>
          <w:szCs w:val="22"/>
        </w:rPr>
        <w:t xml:space="preserve">Have </w:t>
      </w:r>
      <w:r w:rsidR="00060347" w:rsidRPr="00137F10">
        <w:rPr>
          <w:rFonts w:asciiTheme="minorHAnsi" w:hAnsiTheme="minorHAnsi" w:cstheme="minorHAnsi"/>
          <w:color w:val="000000"/>
          <w:szCs w:val="22"/>
        </w:rPr>
        <w:t xml:space="preserve">general </w:t>
      </w:r>
      <w:r w:rsidRPr="00137F10">
        <w:rPr>
          <w:rFonts w:asciiTheme="minorHAnsi" w:hAnsiTheme="minorHAnsi" w:cstheme="minorHAnsi"/>
          <w:color w:val="000000"/>
          <w:szCs w:val="22"/>
        </w:rPr>
        <w:t xml:space="preserve">liability insurance that covers </w:t>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s while servi</w:t>
      </w:r>
      <w:r w:rsidR="00B22EEF" w:rsidRPr="00137F10">
        <w:rPr>
          <w:rFonts w:asciiTheme="minorHAnsi" w:hAnsiTheme="minorHAnsi" w:cstheme="minorHAnsi"/>
          <w:color w:val="000000"/>
          <w:szCs w:val="22"/>
        </w:rPr>
        <w:t>ng</w:t>
      </w:r>
      <w:r w:rsidRPr="00137F10">
        <w:rPr>
          <w:rFonts w:asciiTheme="minorHAnsi" w:hAnsiTheme="minorHAnsi" w:cstheme="minorHAnsi"/>
          <w:color w:val="000000"/>
          <w:szCs w:val="22"/>
        </w:rPr>
        <w:t xml:space="preserve"> at </w:t>
      </w:r>
      <w:r w:rsidR="008064C3" w:rsidRPr="00137F10">
        <w:rPr>
          <w:rFonts w:asciiTheme="minorHAnsi" w:hAnsiTheme="minorHAnsi" w:cstheme="minorHAnsi"/>
          <w:color w:val="000000"/>
          <w:szCs w:val="22"/>
        </w:rPr>
        <w:t>Service Site</w:t>
      </w:r>
      <w:r w:rsidRPr="00137F10">
        <w:rPr>
          <w:rFonts w:asciiTheme="minorHAnsi" w:hAnsiTheme="minorHAnsi" w:cstheme="minorHAnsi"/>
          <w:color w:val="000000"/>
          <w:szCs w:val="22"/>
        </w:rPr>
        <w:t xml:space="preserve"> and in the field.</w:t>
      </w:r>
    </w:p>
    <w:p w14:paraId="7DD43C77" w14:textId="77777777" w:rsidR="00196C3D" w:rsidRPr="00137F10" w:rsidRDefault="00196C3D" w:rsidP="002005D5">
      <w:pPr>
        <w:tabs>
          <w:tab w:val="left" w:pos="360"/>
        </w:tabs>
        <w:autoSpaceDE w:val="0"/>
        <w:autoSpaceDN w:val="0"/>
        <w:adjustRightInd w:val="0"/>
        <w:ind w:left="720" w:hanging="360"/>
        <w:rPr>
          <w:rFonts w:asciiTheme="minorHAnsi" w:hAnsiTheme="minorHAnsi" w:cstheme="minorHAnsi"/>
          <w:color w:val="000000"/>
          <w:szCs w:val="22"/>
        </w:rPr>
      </w:pPr>
    </w:p>
    <w:p w14:paraId="666AC10D" w14:textId="4C2AFBDD" w:rsidR="002005D5" w:rsidRPr="00137F10" w:rsidRDefault="002005D5" w:rsidP="007019B4">
      <w:pPr>
        <w:tabs>
          <w:tab w:val="left" w:pos="360"/>
        </w:tabs>
        <w:autoSpaceDE w:val="0"/>
        <w:autoSpaceDN w:val="0"/>
        <w:adjustRightInd w:val="0"/>
        <w:rPr>
          <w:rFonts w:asciiTheme="minorHAnsi" w:hAnsiTheme="minorHAnsi" w:cstheme="minorHAnsi"/>
          <w:color w:val="000000"/>
          <w:szCs w:val="22"/>
        </w:rPr>
      </w:pPr>
    </w:p>
    <w:p w14:paraId="0008AD17" w14:textId="04A656F8" w:rsidR="00C6791A" w:rsidRPr="00120626" w:rsidRDefault="00322A9E" w:rsidP="00120626">
      <w:pPr>
        <w:autoSpaceDE w:val="0"/>
        <w:autoSpaceDN w:val="0"/>
        <w:adjustRightInd w:val="0"/>
        <w:rPr>
          <w:rFonts w:asciiTheme="minorHAnsi" w:hAnsiTheme="minorHAnsi" w:cstheme="minorHAnsi"/>
          <w:b/>
          <w:bCs/>
          <w:color w:val="000000"/>
          <w:szCs w:val="22"/>
        </w:rPr>
      </w:pPr>
      <w:r w:rsidRPr="00137F10">
        <w:rPr>
          <w:rFonts w:asciiTheme="minorHAnsi" w:hAnsiTheme="minorHAnsi" w:cstheme="minorHAnsi"/>
          <w:b/>
          <w:bCs/>
          <w:color w:val="000000"/>
          <w:szCs w:val="22"/>
        </w:rPr>
        <w:t>Supervisor</w:t>
      </w:r>
      <w:r w:rsidR="002005D5" w:rsidRPr="00137F10">
        <w:rPr>
          <w:rFonts w:asciiTheme="minorHAnsi" w:hAnsiTheme="minorHAnsi" w:cstheme="minorHAnsi"/>
          <w:b/>
          <w:bCs/>
          <w:color w:val="000000"/>
          <w:szCs w:val="22"/>
        </w:rPr>
        <w:t>y Requirements</w:t>
      </w:r>
    </w:p>
    <w:p w14:paraId="67E50460" w14:textId="27140B5F" w:rsidR="00C6791A" w:rsidRPr="00137F10" w:rsidRDefault="00C6791A" w:rsidP="00C6791A">
      <w:pPr>
        <w:tabs>
          <w:tab w:val="left" w:pos="720"/>
        </w:tabs>
        <w:autoSpaceDE w:val="0"/>
        <w:autoSpaceDN w:val="0"/>
        <w:adjustRightInd w:val="0"/>
        <w:ind w:left="720" w:hanging="360"/>
        <w:rPr>
          <w:rFonts w:asciiTheme="minorHAnsi" w:hAnsiTheme="minorHAnsi" w:cstheme="minorHAnsi"/>
          <w:szCs w:val="22"/>
        </w:rPr>
      </w:pPr>
      <w:r w:rsidRPr="00137F10">
        <w:rPr>
          <w:rFonts w:asciiTheme="minorHAnsi" w:hAnsiTheme="minorHAnsi" w:cstheme="minorHAnsi"/>
          <w:szCs w:val="22"/>
        </w:rPr>
        <w:t>__</w:t>
      </w:r>
      <w:r w:rsidR="00DC7738" w:rsidRPr="00137F10">
        <w:rPr>
          <w:rFonts w:asciiTheme="minorHAnsi" w:hAnsiTheme="minorHAnsi" w:cstheme="minorHAnsi"/>
          <w:szCs w:val="22"/>
        </w:rPr>
        <w:tab/>
      </w:r>
      <w:r w:rsidR="00676376" w:rsidRPr="00137F10">
        <w:rPr>
          <w:rFonts w:asciiTheme="minorHAnsi" w:hAnsiTheme="minorHAnsi" w:cstheme="minorHAnsi"/>
          <w:szCs w:val="22"/>
        </w:rPr>
        <w:t>Actively engage in the TerraCorps Member recruitment</w:t>
      </w:r>
      <w:r w:rsidR="00A934EA" w:rsidRPr="00137F10">
        <w:rPr>
          <w:rFonts w:asciiTheme="minorHAnsi" w:hAnsiTheme="minorHAnsi" w:cstheme="minorHAnsi"/>
          <w:szCs w:val="22"/>
        </w:rPr>
        <w:t xml:space="preserve">, </w:t>
      </w:r>
      <w:r w:rsidRPr="00137F10">
        <w:rPr>
          <w:rFonts w:asciiTheme="minorHAnsi" w:hAnsiTheme="minorHAnsi" w:cstheme="minorHAnsi"/>
          <w:szCs w:val="22"/>
        </w:rPr>
        <w:t>interview</w:t>
      </w:r>
      <w:r w:rsidR="00A934EA" w:rsidRPr="00137F10">
        <w:rPr>
          <w:rFonts w:asciiTheme="minorHAnsi" w:hAnsiTheme="minorHAnsi" w:cstheme="minorHAnsi"/>
          <w:szCs w:val="22"/>
        </w:rPr>
        <w:t>,</w:t>
      </w:r>
      <w:r w:rsidRPr="00137F10">
        <w:rPr>
          <w:rFonts w:asciiTheme="minorHAnsi" w:hAnsiTheme="minorHAnsi" w:cstheme="minorHAnsi"/>
          <w:szCs w:val="22"/>
        </w:rPr>
        <w:t xml:space="preserve"> and select</w:t>
      </w:r>
      <w:r w:rsidR="00676376" w:rsidRPr="00137F10">
        <w:rPr>
          <w:rFonts w:asciiTheme="minorHAnsi" w:hAnsiTheme="minorHAnsi" w:cstheme="minorHAnsi"/>
          <w:szCs w:val="22"/>
        </w:rPr>
        <w:t>ion</w:t>
      </w:r>
      <w:r w:rsidRPr="00137F10">
        <w:rPr>
          <w:rFonts w:asciiTheme="minorHAnsi" w:hAnsiTheme="minorHAnsi" w:cstheme="minorHAnsi"/>
          <w:szCs w:val="22"/>
        </w:rPr>
        <w:t xml:space="preserve"> </w:t>
      </w:r>
      <w:r w:rsidR="00676376" w:rsidRPr="00137F10">
        <w:rPr>
          <w:rFonts w:asciiTheme="minorHAnsi" w:hAnsiTheme="minorHAnsi" w:cstheme="minorHAnsi"/>
          <w:szCs w:val="22"/>
        </w:rPr>
        <w:t>process by following all TerraCorps-approved systems detail</w:t>
      </w:r>
      <w:r w:rsidR="00120626">
        <w:rPr>
          <w:rFonts w:asciiTheme="minorHAnsi" w:hAnsiTheme="minorHAnsi" w:cstheme="minorHAnsi"/>
          <w:szCs w:val="22"/>
        </w:rPr>
        <w:t>ed</w:t>
      </w:r>
      <w:r w:rsidR="00676376" w:rsidRPr="00137F10">
        <w:rPr>
          <w:rFonts w:asciiTheme="minorHAnsi" w:hAnsiTheme="minorHAnsi" w:cstheme="minorHAnsi"/>
          <w:szCs w:val="22"/>
        </w:rPr>
        <w:t xml:space="preserve"> </w:t>
      </w:r>
      <w:r w:rsidR="00120626">
        <w:rPr>
          <w:rFonts w:asciiTheme="minorHAnsi" w:hAnsiTheme="minorHAnsi" w:cstheme="minorHAnsi"/>
          <w:szCs w:val="22"/>
        </w:rPr>
        <w:t>in Section VIII herein</w:t>
      </w:r>
      <w:r w:rsidR="00676376" w:rsidRPr="00137F10">
        <w:rPr>
          <w:rFonts w:asciiTheme="minorHAnsi" w:hAnsiTheme="minorHAnsi" w:cstheme="minorHAnsi"/>
          <w:szCs w:val="22"/>
        </w:rPr>
        <w:t>.</w:t>
      </w:r>
    </w:p>
    <w:p w14:paraId="68F47A31" w14:textId="060091F4" w:rsidR="006B0E39" w:rsidRPr="00137F10" w:rsidRDefault="006B0E39" w:rsidP="00C6791A">
      <w:pPr>
        <w:tabs>
          <w:tab w:val="left" w:pos="720"/>
        </w:tabs>
        <w:autoSpaceDE w:val="0"/>
        <w:autoSpaceDN w:val="0"/>
        <w:adjustRightInd w:val="0"/>
        <w:ind w:left="720" w:hanging="360"/>
        <w:rPr>
          <w:rFonts w:asciiTheme="minorHAnsi" w:hAnsiTheme="minorHAnsi" w:cstheme="minorHAnsi"/>
          <w:szCs w:val="22"/>
        </w:rPr>
      </w:pPr>
    </w:p>
    <w:p w14:paraId="5EEC038C" w14:textId="444F7B4B" w:rsidR="006B0E39" w:rsidRPr="00137F10" w:rsidRDefault="00676376" w:rsidP="00C6791A">
      <w:pPr>
        <w:tabs>
          <w:tab w:val="left" w:pos="720"/>
        </w:tabs>
        <w:autoSpaceDE w:val="0"/>
        <w:autoSpaceDN w:val="0"/>
        <w:adjustRightInd w:val="0"/>
        <w:ind w:left="720" w:hanging="360"/>
        <w:rPr>
          <w:rFonts w:asciiTheme="minorHAnsi" w:hAnsiTheme="minorHAnsi" w:cstheme="minorHAnsi"/>
          <w:szCs w:val="22"/>
        </w:rPr>
      </w:pPr>
      <w:r w:rsidRPr="00137F10">
        <w:rPr>
          <w:rFonts w:asciiTheme="minorHAnsi" w:hAnsiTheme="minorHAnsi" w:cstheme="minorHAnsi"/>
          <w:szCs w:val="22"/>
        </w:rPr>
        <w:t>__</w:t>
      </w:r>
      <w:r w:rsidR="006B0E39" w:rsidRPr="00137F10">
        <w:rPr>
          <w:rFonts w:asciiTheme="minorHAnsi" w:hAnsiTheme="minorHAnsi" w:cstheme="minorHAnsi"/>
          <w:szCs w:val="22"/>
        </w:rPr>
        <w:tab/>
        <w:t xml:space="preserve">Set up an onboarding plan to support </w:t>
      </w:r>
      <w:r w:rsidR="008064C3" w:rsidRPr="00137F10">
        <w:rPr>
          <w:rFonts w:asciiTheme="minorHAnsi" w:hAnsiTheme="minorHAnsi" w:cstheme="minorHAnsi"/>
          <w:szCs w:val="22"/>
        </w:rPr>
        <w:t>M</w:t>
      </w:r>
      <w:r w:rsidR="006B0E39" w:rsidRPr="00137F10">
        <w:rPr>
          <w:rFonts w:asciiTheme="minorHAnsi" w:hAnsiTheme="minorHAnsi" w:cstheme="minorHAnsi"/>
          <w:szCs w:val="22"/>
        </w:rPr>
        <w:t>ember</w:t>
      </w:r>
      <w:r w:rsidR="008064C3" w:rsidRPr="00137F10">
        <w:rPr>
          <w:rFonts w:asciiTheme="minorHAnsi" w:hAnsiTheme="minorHAnsi" w:cstheme="minorHAnsi"/>
          <w:szCs w:val="22"/>
        </w:rPr>
        <w:t>s</w:t>
      </w:r>
      <w:r w:rsidR="006B0E39" w:rsidRPr="00137F10">
        <w:rPr>
          <w:rFonts w:asciiTheme="minorHAnsi" w:hAnsiTheme="minorHAnsi" w:cstheme="minorHAnsi"/>
          <w:szCs w:val="22"/>
        </w:rPr>
        <w:t xml:space="preserve"> in the</w:t>
      </w:r>
      <w:r w:rsidR="008064C3" w:rsidRPr="00137F10">
        <w:rPr>
          <w:rFonts w:asciiTheme="minorHAnsi" w:hAnsiTheme="minorHAnsi" w:cstheme="minorHAnsi"/>
          <w:szCs w:val="22"/>
        </w:rPr>
        <w:t>ir</w:t>
      </w:r>
      <w:r w:rsidR="006B0E39" w:rsidRPr="00137F10">
        <w:rPr>
          <w:rFonts w:asciiTheme="minorHAnsi" w:hAnsiTheme="minorHAnsi" w:cstheme="minorHAnsi"/>
          <w:szCs w:val="22"/>
        </w:rPr>
        <w:t xml:space="preserve"> first week of service at your </w:t>
      </w:r>
      <w:r w:rsidR="008064C3" w:rsidRPr="00137F10">
        <w:rPr>
          <w:rFonts w:asciiTheme="minorHAnsi" w:hAnsiTheme="minorHAnsi" w:cstheme="minorHAnsi"/>
          <w:szCs w:val="22"/>
        </w:rPr>
        <w:t>Service Site</w:t>
      </w:r>
      <w:r w:rsidR="006B0E39" w:rsidRPr="00137F10">
        <w:rPr>
          <w:rFonts w:asciiTheme="minorHAnsi" w:hAnsiTheme="minorHAnsi" w:cstheme="minorHAnsi"/>
          <w:szCs w:val="22"/>
        </w:rPr>
        <w:t xml:space="preserve"> (introduce to office, staff, </w:t>
      </w:r>
      <w:r w:rsidR="008064C3" w:rsidRPr="00137F10">
        <w:rPr>
          <w:rFonts w:asciiTheme="minorHAnsi" w:hAnsiTheme="minorHAnsi" w:cstheme="minorHAnsi"/>
          <w:szCs w:val="22"/>
        </w:rPr>
        <w:t xml:space="preserve">volunteers, </w:t>
      </w:r>
      <w:r w:rsidR="006B0E39" w:rsidRPr="00137F10">
        <w:rPr>
          <w:rFonts w:asciiTheme="minorHAnsi" w:hAnsiTheme="minorHAnsi" w:cstheme="minorHAnsi"/>
          <w:szCs w:val="22"/>
        </w:rPr>
        <w:t>projects, relevant sites/locations, etc.)</w:t>
      </w:r>
    </w:p>
    <w:p w14:paraId="57E5B97B" w14:textId="77777777" w:rsidR="00252166" w:rsidRPr="00137F10" w:rsidRDefault="00252166" w:rsidP="00252166">
      <w:pPr>
        <w:tabs>
          <w:tab w:val="left" w:pos="720"/>
        </w:tabs>
        <w:autoSpaceDE w:val="0"/>
        <w:autoSpaceDN w:val="0"/>
        <w:adjustRightInd w:val="0"/>
        <w:ind w:left="720" w:hanging="360"/>
        <w:rPr>
          <w:rFonts w:asciiTheme="minorHAnsi" w:hAnsiTheme="minorHAnsi" w:cstheme="minorHAnsi"/>
          <w:szCs w:val="22"/>
        </w:rPr>
      </w:pPr>
    </w:p>
    <w:p w14:paraId="23098CA9" w14:textId="1FF7E3A1" w:rsidR="00252166" w:rsidRPr="00137F10" w:rsidRDefault="00252166" w:rsidP="00252166">
      <w:pPr>
        <w:tabs>
          <w:tab w:val="left" w:pos="720"/>
        </w:tabs>
        <w:autoSpaceDE w:val="0"/>
        <w:autoSpaceDN w:val="0"/>
        <w:adjustRightInd w:val="0"/>
        <w:ind w:left="720" w:hanging="360"/>
        <w:rPr>
          <w:rFonts w:asciiTheme="minorHAnsi" w:hAnsiTheme="minorHAnsi" w:cstheme="minorHAnsi"/>
          <w:szCs w:val="22"/>
        </w:rPr>
      </w:pPr>
      <w:r w:rsidRPr="00137F10">
        <w:rPr>
          <w:rFonts w:asciiTheme="minorHAnsi" w:hAnsiTheme="minorHAnsi" w:cstheme="minorHAnsi"/>
          <w:szCs w:val="22"/>
        </w:rPr>
        <w:t>__</w:t>
      </w:r>
      <w:r w:rsidR="00DC7738" w:rsidRPr="00137F10">
        <w:rPr>
          <w:rFonts w:asciiTheme="minorHAnsi" w:hAnsiTheme="minorHAnsi" w:cstheme="minorHAnsi"/>
          <w:szCs w:val="22"/>
        </w:rPr>
        <w:tab/>
      </w:r>
      <w:r w:rsidRPr="00137F10">
        <w:rPr>
          <w:rFonts w:asciiTheme="minorHAnsi" w:hAnsiTheme="minorHAnsi" w:cstheme="minorHAnsi"/>
          <w:szCs w:val="22"/>
        </w:rPr>
        <w:t xml:space="preserve">Formally introduce </w:t>
      </w:r>
      <w:r w:rsidR="00EE503F" w:rsidRPr="00137F10">
        <w:rPr>
          <w:rFonts w:asciiTheme="minorHAnsi" w:hAnsiTheme="minorHAnsi" w:cstheme="minorHAnsi"/>
          <w:szCs w:val="22"/>
        </w:rPr>
        <w:t>Member</w:t>
      </w:r>
      <w:r w:rsidRPr="00137F10">
        <w:rPr>
          <w:rFonts w:asciiTheme="minorHAnsi" w:hAnsiTheme="minorHAnsi" w:cstheme="minorHAnsi"/>
          <w:szCs w:val="22"/>
        </w:rPr>
        <w:t xml:space="preserve">s to all </w:t>
      </w:r>
      <w:r w:rsidR="00B22EEF" w:rsidRPr="00137F10">
        <w:rPr>
          <w:rFonts w:asciiTheme="minorHAnsi" w:hAnsiTheme="minorHAnsi" w:cstheme="minorHAnsi"/>
          <w:szCs w:val="22"/>
        </w:rPr>
        <w:t xml:space="preserve">Service Site </w:t>
      </w:r>
      <w:r w:rsidRPr="00137F10">
        <w:rPr>
          <w:rFonts w:asciiTheme="minorHAnsi" w:hAnsiTheme="minorHAnsi" w:cstheme="minorHAnsi"/>
          <w:szCs w:val="22"/>
        </w:rPr>
        <w:t xml:space="preserve">staff and invite them to attend staff meetings and participate in in-house training, as appropriate. </w:t>
      </w:r>
    </w:p>
    <w:p w14:paraId="03E464BE" w14:textId="6BF98AE9" w:rsidR="00676376" w:rsidRPr="00137F10" w:rsidRDefault="00676376" w:rsidP="00252166">
      <w:pPr>
        <w:tabs>
          <w:tab w:val="left" w:pos="720"/>
        </w:tabs>
        <w:autoSpaceDE w:val="0"/>
        <w:autoSpaceDN w:val="0"/>
        <w:adjustRightInd w:val="0"/>
        <w:ind w:left="720" w:hanging="360"/>
        <w:rPr>
          <w:rFonts w:asciiTheme="minorHAnsi" w:hAnsiTheme="minorHAnsi" w:cstheme="minorHAnsi"/>
          <w:szCs w:val="22"/>
        </w:rPr>
      </w:pPr>
    </w:p>
    <w:p w14:paraId="5F530E32" w14:textId="0735E926" w:rsidR="00676376" w:rsidRDefault="00676376" w:rsidP="00676376">
      <w:pPr>
        <w:tabs>
          <w:tab w:val="left" w:pos="360"/>
          <w:tab w:val="left" w:pos="7380"/>
        </w:tabs>
        <w:autoSpaceDE w:val="0"/>
        <w:autoSpaceDN w:val="0"/>
        <w:adjustRightInd w:val="0"/>
        <w:ind w:left="720" w:hanging="360"/>
        <w:rPr>
          <w:rFonts w:asciiTheme="minorHAnsi" w:hAnsiTheme="minorHAnsi" w:cstheme="minorHAnsi"/>
          <w:iCs/>
          <w:color w:val="000000"/>
          <w:szCs w:val="22"/>
        </w:rPr>
      </w:pPr>
      <w:r w:rsidRPr="00137F10">
        <w:rPr>
          <w:rFonts w:asciiTheme="minorHAnsi" w:hAnsiTheme="minorHAnsi" w:cstheme="minorHAnsi"/>
        </w:rPr>
        <w:t>__</w:t>
      </w:r>
      <w:r w:rsidRPr="00137F10">
        <w:rPr>
          <w:rFonts w:asciiTheme="minorHAnsi" w:hAnsiTheme="minorHAnsi" w:cstheme="minorHAnsi"/>
          <w:color w:val="000000"/>
          <w:szCs w:val="22"/>
        </w:rPr>
        <w:tab/>
        <w:t xml:space="preserve">Discuss the </w:t>
      </w:r>
      <w:r w:rsidRPr="00137F10">
        <w:rPr>
          <w:rFonts w:asciiTheme="minorHAnsi" w:hAnsiTheme="minorHAnsi" w:cstheme="minorHAnsi"/>
          <w:i/>
          <w:iCs/>
          <w:color w:val="000000"/>
          <w:szCs w:val="22"/>
        </w:rPr>
        <w:t xml:space="preserve">Member Contract </w:t>
      </w:r>
      <w:r w:rsidRPr="00137F10">
        <w:rPr>
          <w:rFonts w:asciiTheme="minorHAnsi" w:hAnsiTheme="minorHAnsi" w:cstheme="minorHAnsi"/>
          <w:iCs/>
          <w:color w:val="000000"/>
          <w:szCs w:val="22"/>
        </w:rPr>
        <w:t>(Exhibit 2)</w:t>
      </w:r>
      <w:r w:rsidRPr="00137F10">
        <w:rPr>
          <w:rFonts w:asciiTheme="minorHAnsi" w:hAnsiTheme="minorHAnsi" w:cstheme="minorHAnsi"/>
          <w:i/>
          <w:iCs/>
          <w:color w:val="000000"/>
          <w:szCs w:val="22"/>
        </w:rPr>
        <w:t xml:space="preserve"> and Program Policies </w:t>
      </w:r>
      <w:r w:rsidRPr="00137F10">
        <w:rPr>
          <w:rFonts w:asciiTheme="minorHAnsi" w:hAnsiTheme="minorHAnsi" w:cstheme="minorHAnsi"/>
          <w:color w:val="000000"/>
          <w:szCs w:val="22"/>
        </w:rPr>
        <w:t xml:space="preserve">with Members at your site and establish and uphold rules and responsibilities set through this process. The </w:t>
      </w:r>
      <w:r w:rsidRPr="00137F10">
        <w:rPr>
          <w:rFonts w:asciiTheme="minorHAnsi" w:hAnsiTheme="minorHAnsi" w:cstheme="minorHAnsi"/>
          <w:i/>
          <w:iCs/>
          <w:color w:val="000000"/>
          <w:szCs w:val="22"/>
        </w:rPr>
        <w:t xml:space="preserve">Member Contract </w:t>
      </w:r>
      <w:r w:rsidRPr="00137F10">
        <w:rPr>
          <w:rFonts w:asciiTheme="minorHAnsi" w:hAnsiTheme="minorHAnsi" w:cstheme="minorHAnsi"/>
          <w:iCs/>
          <w:color w:val="000000"/>
          <w:szCs w:val="22"/>
        </w:rPr>
        <w:t xml:space="preserve">is signed by the Members at TerraCorps orientation. The Site Supervisor reviews and signs the </w:t>
      </w:r>
      <w:r w:rsidRPr="00137F10">
        <w:rPr>
          <w:rFonts w:asciiTheme="minorHAnsi" w:hAnsiTheme="minorHAnsi" w:cstheme="minorHAnsi"/>
          <w:i/>
          <w:iCs/>
          <w:color w:val="000000"/>
          <w:szCs w:val="22"/>
        </w:rPr>
        <w:t>Member Contract</w:t>
      </w:r>
      <w:r w:rsidRPr="00137F10">
        <w:rPr>
          <w:rFonts w:asciiTheme="minorHAnsi" w:hAnsiTheme="minorHAnsi" w:cstheme="minorHAnsi"/>
          <w:iCs/>
          <w:color w:val="000000"/>
          <w:szCs w:val="22"/>
        </w:rPr>
        <w:t xml:space="preserve"> at the Member’s start of service during Supervisor Training. The </w:t>
      </w:r>
      <w:r w:rsidRPr="00137F10">
        <w:rPr>
          <w:rFonts w:asciiTheme="minorHAnsi" w:hAnsiTheme="minorHAnsi" w:cstheme="minorHAnsi"/>
        </w:rPr>
        <w:t xml:space="preserve">TerraCorps </w:t>
      </w:r>
      <w:r w:rsidRPr="00137F10">
        <w:rPr>
          <w:rFonts w:asciiTheme="minorHAnsi" w:hAnsiTheme="minorHAnsi" w:cstheme="minorHAnsi"/>
          <w:iCs/>
          <w:color w:val="000000"/>
          <w:szCs w:val="22"/>
        </w:rPr>
        <w:t>program director adds their signature at the Member’s start of service. The signed contract is kept in each Member’s TerraCorps file, with copies kept at the Service Site by the Member and their Supervisor.</w:t>
      </w:r>
    </w:p>
    <w:p w14:paraId="3A3E1512" w14:textId="77777777" w:rsidR="00120626" w:rsidRDefault="00120626" w:rsidP="00676376">
      <w:pPr>
        <w:tabs>
          <w:tab w:val="left" w:pos="360"/>
          <w:tab w:val="left" w:pos="7380"/>
        </w:tabs>
        <w:autoSpaceDE w:val="0"/>
        <w:autoSpaceDN w:val="0"/>
        <w:adjustRightInd w:val="0"/>
        <w:ind w:left="720" w:hanging="360"/>
        <w:rPr>
          <w:rFonts w:asciiTheme="minorHAnsi" w:hAnsiTheme="minorHAnsi" w:cstheme="minorHAnsi"/>
          <w:iCs/>
          <w:color w:val="000000"/>
          <w:szCs w:val="22"/>
        </w:rPr>
      </w:pPr>
    </w:p>
    <w:p w14:paraId="738317D3" w14:textId="77777777" w:rsidR="00120626" w:rsidRPr="00137F10" w:rsidRDefault="00120626" w:rsidP="00120626">
      <w:pPr>
        <w:tabs>
          <w:tab w:val="left" w:pos="630"/>
        </w:tabs>
        <w:autoSpaceDE w:val="0"/>
        <w:autoSpaceDN w:val="0"/>
        <w:adjustRightInd w:val="0"/>
        <w:ind w:left="720" w:hanging="360"/>
        <w:rPr>
          <w:rFonts w:asciiTheme="minorHAnsi" w:hAnsiTheme="minorHAnsi" w:cstheme="minorHAnsi"/>
        </w:rPr>
      </w:pPr>
      <w:r w:rsidRPr="00137F10">
        <w:rPr>
          <w:rFonts w:asciiTheme="minorHAnsi" w:hAnsiTheme="minorHAnsi" w:cstheme="minorHAnsi"/>
        </w:rPr>
        <w:t>__</w:t>
      </w:r>
      <w:r w:rsidRPr="00137F10">
        <w:rPr>
          <w:rFonts w:asciiTheme="minorHAnsi" w:hAnsiTheme="minorHAnsi" w:cstheme="minorHAnsi"/>
        </w:rPr>
        <w:tab/>
      </w:r>
      <w:r w:rsidRPr="00137F10">
        <w:rPr>
          <w:rFonts w:asciiTheme="minorHAnsi" w:hAnsiTheme="minorHAnsi" w:cstheme="minorHAnsi"/>
        </w:rPr>
        <w:tab/>
        <w:t>Schedule and conduct weekly meetings with Member to provide guidance, assistance, information, resources, and feedback throughout the entire service term.</w:t>
      </w:r>
    </w:p>
    <w:p w14:paraId="4065F53A" w14:textId="77777777" w:rsidR="00252166" w:rsidRPr="00137F10" w:rsidRDefault="00252166" w:rsidP="00252166">
      <w:pPr>
        <w:autoSpaceDE w:val="0"/>
        <w:autoSpaceDN w:val="0"/>
        <w:adjustRightInd w:val="0"/>
        <w:ind w:left="720" w:hanging="360"/>
        <w:rPr>
          <w:rFonts w:asciiTheme="minorHAnsi" w:hAnsiTheme="minorHAnsi" w:cstheme="minorHAnsi"/>
          <w:szCs w:val="22"/>
        </w:rPr>
      </w:pPr>
    </w:p>
    <w:p w14:paraId="227D9700" w14:textId="491E1262" w:rsidR="00252166" w:rsidRPr="00137F10" w:rsidRDefault="00252166" w:rsidP="00252166">
      <w:pPr>
        <w:tabs>
          <w:tab w:val="left" w:pos="720"/>
        </w:tabs>
        <w:autoSpaceDE w:val="0"/>
        <w:autoSpaceDN w:val="0"/>
        <w:adjustRightInd w:val="0"/>
        <w:ind w:left="720" w:hanging="360"/>
        <w:rPr>
          <w:rFonts w:asciiTheme="minorHAnsi" w:hAnsiTheme="minorHAnsi" w:cstheme="minorHAnsi"/>
          <w:szCs w:val="22"/>
        </w:rPr>
      </w:pPr>
      <w:r w:rsidRPr="00137F10">
        <w:rPr>
          <w:rFonts w:asciiTheme="minorHAnsi" w:hAnsiTheme="minorHAnsi" w:cstheme="minorHAnsi"/>
        </w:rPr>
        <w:t>__</w:t>
      </w:r>
      <w:r w:rsidR="00DC7738" w:rsidRPr="00137F10">
        <w:rPr>
          <w:rFonts w:asciiTheme="minorHAnsi" w:hAnsiTheme="minorHAnsi" w:cstheme="minorHAnsi"/>
        </w:rPr>
        <w:tab/>
      </w:r>
      <w:r w:rsidRPr="00137F10">
        <w:rPr>
          <w:rFonts w:asciiTheme="minorHAnsi" w:hAnsiTheme="minorHAnsi" w:cstheme="minorHAnsi"/>
          <w:szCs w:val="22"/>
        </w:rPr>
        <w:t xml:space="preserve">Release </w:t>
      </w:r>
      <w:r w:rsidR="00EE503F" w:rsidRPr="00137F10">
        <w:rPr>
          <w:rFonts w:asciiTheme="minorHAnsi" w:hAnsiTheme="minorHAnsi" w:cstheme="minorHAnsi"/>
          <w:szCs w:val="22"/>
        </w:rPr>
        <w:t>Member</w:t>
      </w:r>
      <w:r w:rsidRPr="00137F10">
        <w:rPr>
          <w:rFonts w:asciiTheme="minorHAnsi" w:hAnsiTheme="minorHAnsi" w:cstheme="minorHAnsi"/>
          <w:szCs w:val="22"/>
        </w:rPr>
        <w:t xml:space="preserve">(s) to attend </w:t>
      </w:r>
      <w:r w:rsidR="008064C3" w:rsidRPr="00137F10">
        <w:rPr>
          <w:rFonts w:asciiTheme="minorHAnsi" w:hAnsiTheme="minorHAnsi" w:cstheme="minorHAnsi"/>
          <w:szCs w:val="22"/>
        </w:rPr>
        <w:t xml:space="preserve">TerraCorps </w:t>
      </w:r>
      <w:r w:rsidR="004F68A2" w:rsidRPr="00137F10">
        <w:rPr>
          <w:rFonts w:asciiTheme="minorHAnsi" w:hAnsiTheme="minorHAnsi" w:cstheme="minorHAnsi"/>
          <w:szCs w:val="22"/>
        </w:rPr>
        <w:t xml:space="preserve">and AmeriCorps-sponsored </w:t>
      </w:r>
      <w:r w:rsidRPr="00137F10">
        <w:rPr>
          <w:rFonts w:asciiTheme="minorHAnsi" w:hAnsiTheme="minorHAnsi" w:cstheme="minorHAnsi"/>
          <w:szCs w:val="22"/>
        </w:rPr>
        <w:t>meetings</w:t>
      </w:r>
      <w:r w:rsidR="004F68A2" w:rsidRPr="00137F10">
        <w:rPr>
          <w:rFonts w:asciiTheme="minorHAnsi" w:hAnsiTheme="minorHAnsi" w:cstheme="minorHAnsi"/>
          <w:szCs w:val="22"/>
        </w:rPr>
        <w:t>, trainings, and events</w:t>
      </w:r>
      <w:r w:rsidR="007A1BCC" w:rsidRPr="00137F10">
        <w:rPr>
          <w:rFonts w:asciiTheme="minorHAnsi" w:hAnsiTheme="minorHAnsi" w:cstheme="minorHAnsi"/>
          <w:szCs w:val="22"/>
        </w:rPr>
        <w:t xml:space="preserve"> o</w:t>
      </w:r>
      <w:r w:rsidRPr="00137F10">
        <w:rPr>
          <w:rFonts w:asciiTheme="minorHAnsi" w:hAnsiTheme="minorHAnsi" w:cstheme="minorHAnsi"/>
          <w:szCs w:val="22"/>
        </w:rPr>
        <w:t xml:space="preserve">ver the course of the </w:t>
      </w:r>
      <w:r w:rsidR="00B22EEF" w:rsidRPr="00137F10">
        <w:rPr>
          <w:rFonts w:asciiTheme="minorHAnsi" w:hAnsiTheme="minorHAnsi" w:cstheme="minorHAnsi"/>
          <w:szCs w:val="22"/>
        </w:rPr>
        <w:t>service term</w:t>
      </w:r>
      <w:r w:rsidR="007A1BCC" w:rsidRPr="00137F10">
        <w:rPr>
          <w:rFonts w:asciiTheme="minorHAnsi" w:hAnsiTheme="minorHAnsi" w:cstheme="minorHAnsi"/>
          <w:szCs w:val="22"/>
        </w:rPr>
        <w:t>.</w:t>
      </w:r>
      <w:r w:rsidRPr="00137F10">
        <w:rPr>
          <w:rFonts w:asciiTheme="minorHAnsi" w:hAnsiTheme="minorHAnsi" w:cstheme="minorHAnsi"/>
          <w:szCs w:val="22"/>
        </w:rPr>
        <w:t xml:space="preserve"> </w:t>
      </w:r>
      <w:r w:rsidR="00EE503F" w:rsidRPr="00137F10">
        <w:rPr>
          <w:rFonts w:asciiTheme="minorHAnsi" w:hAnsiTheme="minorHAnsi" w:cstheme="minorHAnsi"/>
          <w:szCs w:val="22"/>
        </w:rPr>
        <w:t>Member</w:t>
      </w:r>
      <w:r w:rsidRPr="00137F10">
        <w:rPr>
          <w:rFonts w:asciiTheme="minorHAnsi" w:hAnsiTheme="minorHAnsi" w:cstheme="minorHAnsi"/>
          <w:szCs w:val="22"/>
        </w:rPr>
        <w:t>s will participate in up to 15 days (150 hours) of</w:t>
      </w:r>
      <w:r w:rsidRPr="00137F10">
        <w:rPr>
          <w:rFonts w:asciiTheme="minorHAnsi" w:hAnsiTheme="minorHAnsi" w:cstheme="minorHAnsi"/>
        </w:rPr>
        <w:t xml:space="preserve"> </w:t>
      </w:r>
      <w:r w:rsidR="00EE503F" w:rsidRPr="00137F10">
        <w:rPr>
          <w:rFonts w:asciiTheme="minorHAnsi" w:hAnsiTheme="minorHAnsi" w:cstheme="minorHAnsi"/>
          <w:szCs w:val="22"/>
        </w:rPr>
        <w:t>Member</w:t>
      </w:r>
      <w:r w:rsidRPr="00137F10">
        <w:rPr>
          <w:rFonts w:asciiTheme="minorHAnsi" w:hAnsiTheme="minorHAnsi" w:cstheme="minorHAnsi"/>
          <w:szCs w:val="22"/>
        </w:rPr>
        <w:t xml:space="preserve"> Development and Team Service activities (see Schedule of Team Trainings and Events in Handbook). Any service hours </w:t>
      </w:r>
      <w:r w:rsidR="004F68A2" w:rsidRPr="00137F10">
        <w:rPr>
          <w:rFonts w:asciiTheme="minorHAnsi" w:hAnsiTheme="minorHAnsi" w:cstheme="minorHAnsi"/>
          <w:szCs w:val="22"/>
        </w:rPr>
        <w:t xml:space="preserve">Members wish to </w:t>
      </w:r>
      <w:r w:rsidRPr="00137F10">
        <w:rPr>
          <w:rFonts w:asciiTheme="minorHAnsi" w:hAnsiTheme="minorHAnsi" w:cstheme="minorHAnsi"/>
          <w:szCs w:val="22"/>
        </w:rPr>
        <w:t>spen</w:t>
      </w:r>
      <w:r w:rsidR="004F68A2" w:rsidRPr="00137F10">
        <w:rPr>
          <w:rFonts w:asciiTheme="minorHAnsi" w:hAnsiTheme="minorHAnsi" w:cstheme="minorHAnsi"/>
          <w:szCs w:val="22"/>
        </w:rPr>
        <w:t>d</w:t>
      </w:r>
      <w:r w:rsidRPr="00137F10">
        <w:rPr>
          <w:rFonts w:asciiTheme="minorHAnsi" w:hAnsiTheme="minorHAnsi" w:cstheme="minorHAnsi"/>
          <w:szCs w:val="22"/>
        </w:rPr>
        <w:t xml:space="preserve"> participating in optional </w:t>
      </w:r>
      <w:r w:rsidRPr="00137F10">
        <w:rPr>
          <w:rFonts w:asciiTheme="minorHAnsi" w:hAnsiTheme="minorHAnsi" w:cstheme="minorHAnsi"/>
        </w:rPr>
        <w:t xml:space="preserve">TerraCorps </w:t>
      </w:r>
      <w:r w:rsidRPr="00137F10">
        <w:rPr>
          <w:rFonts w:asciiTheme="minorHAnsi" w:hAnsiTheme="minorHAnsi" w:cstheme="minorHAnsi"/>
          <w:szCs w:val="22"/>
        </w:rPr>
        <w:t xml:space="preserve">team or AmeriCorps State and National events </w:t>
      </w:r>
      <w:r w:rsidR="004F68A2" w:rsidRPr="00137F10">
        <w:rPr>
          <w:rFonts w:asciiTheme="minorHAnsi" w:hAnsiTheme="minorHAnsi" w:cstheme="minorHAnsi"/>
          <w:szCs w:val="22"/>
        </w:rPr>
        <w:t>must be approved</w:t>
      </w:r>
      <w:r w:rsidRPr="00137F10">
        <w:rPr>
          <w:rFonts w:asciiTheme="minorHAnsi" w:hAnsiTheme="minorHAnsi" w:cstheme="minorHAnsi"/>
          <w:szCs w:val="22"/>
        </w:rPr>
        <w:t xml:space="preserve"> at the discretion of </w:t>
      </w:r>
      <w:r w:rsidR="00322A9E" w:rsidRPr="00137F10">
        <w:rPr>
          <w:rFonts w:asciiTheme="minorHAnsi" w:hAnsiTheme="minorHAnsi" w:cstheme="minorHAnsi"/>
          <w:szCs w:val="22"/>
        </w:rPr>
        <w:t>Site</w:t>
      </w:r>
      <w:r w:rsidRPr="00137F10">
        <w:rPr>
          <w:rFonts w:asciiTheme="minorHAnsi" w:hAnsiTheme="minorHAnsi" w:cstheme="minorHAnsi"/>
          <w:szCs w:val="22"/>
        </w:rPr>
        <w:t xml:space="preserve"> </w:t>
      </w:r>
      <w:r w:rsidR="00322A9E" w:rsidRPr="00137F10">
        <w:rPr>
          <w:rFonts w:asciiTheme="minorHAnsi" w:hAnsiTheme="minorHAnsi" w:cstheme="minorHAnsi"/>
          <w:szCs w:val="22"/>
        </w:rPr>
        <w:t>Supervisor</w:t>
      </w:r>
      <w:r w:rsidRPr="00137F10">
        <w:rPr>
          <w:rFonts w:asciiTheme="minorHAnsi" w:hAnsiTheme="minorHAnsi" w:cstheme="minorHAnsi"/>
          <w:szCs w:val="22"/>
        </w:rPr>
        <w:t xml:space="preserve">s. </w:t>
      </w:r>
    </w:p>
    <w:p w14:paraId="4716A82D" w14:textId="77777777" w:rsidR="00252166" w:rsidRPr="00137F10" w:rsidRDefault="00252166" w:rsidP="00252166">
      <w:pPr>
        <w:tabs>
          <w:tab w:val="left" w:pos="720"/>
        </w:tabs>
        <w:autoSpaceDE w:val="0"/>
        <w:autoSpaceDN w:val="0"/>
        <w:adjustRightInd w:val="0"/>
        <w:rPr>
          <w:rFonts w:asciiTheme="minorHAnsi" w:hAnsiTheme="minorHAnsi" w:cstheme="minorHAnsi"/>
          <w:szCs w:val="22"/>
        </w:rPr>
      </w:pPr>
    </w:p>
    <w:p w14:paraId="4B3EA3A2" w14:textId="237316D8" w:rsidR="00252166" w:rsidRPr="00137F10" w:rsidRDefault="00252166" w:rsidP="00252166">
      <w:pPr>
        <w:tabs>
          <w:tab w:val="left" w:pos="720"/>
        </w:tabs>
        <w:autoSpaceDE w:val="0"/>
        <w:autoSpaceDN w:val="0"/>
        <w:adjustRightInd w:val="0"/>
        <w:ind w:left="720" w:hanging="360"/>
        <w:rPr>
          <w:rFonts w:asciiTheme="minorHAnsi" w:hAnsiTheme="minorHAnsi" w:cstheme="minorHAnsi"/>
          <w:szCs w:val="22"/>
        </w:rPr>
      </w:pPr>
      <w:r w:rsidRPr="00137F10">
        <w:rPr>
          <w:rFonts w:asciiTheme="minorHAnsi" w:hAnsiTheme="minorHAnsi" w:cstheme="minorHAnsi"/>
          <w:szCs w:val="22"/>
        </w:rPr>
        <w:t>__</w:t>
      </w:r>
      <w:r w:rsidR="00DC7738" w:rsidRPr="00137F10">
        <w:rPr>
          <w:rFonts w:asciiTheme="minorHAnsi" w:hAnsiTheme="minorHAnsi" w:cstheme="minorHAnsi"/>
          <w:szCs w:val="22"/>
        </w:rPr>
        <w:tab/>
      </w:r>
      <w:r w:rsidR="004F68A2" w:rsidRPr="00137F10">
        <w:rPr>
          <w:rFonts w:asciiTheme="minorHAnsi" w:hAnsiTheme="minorHAnsi" w:cstheme="minorHAnsi"/>
          <w:szCs w:val="22"/>
        </w:rPr>
        <w:t xml:space="preserve">Remind Members to wear AmeriCorps and TerraCorps branded clothing and gear whenever they are actively serving. AmeriCorps policy requires </w:t>
      </w:r>
      <w:r w:rsidR="0028061B" w:rsidRPr="00137F10">
        <w:rPr>
          <w:rFonts w:asciiTheme="minorHAnsi" w:hAnsiTheme="minorHAnsi" w:cstheme="minorHAnsi"/>
          <w:szCs w:val="22"/>
        </w:rPr>
        <w:t xml:space="preserve">all Members to wear AmeriCorps branded </w:t>
      </w:r>
      <w:r w:rsidR="00D852E9" w:rsidRPr="00137F10">
        <w:rPr>
          <w:rFonts w:asciiTheme="minorHAnsi" w:hAnsiTheme="minorHAnsi" w:cstheme="minorHAnsi"/>
          <w:szCs w:val="22"/>
        </w:rPr>
        <w:t>items,</w:t>
      </w:r>
      <w:r w:rsidR="0028061B" w:rsidRPr="00137F10">
        <w:rPr>
          <w:rFonts w:asciiTheme="minorHAnsi" w:hAnsiTheme="minorHAnsi" w:cstheme="minorHAnsi"/>
          <w:szCs w:val="22"/>
        </w:rPr>
        <w:t xml:space="preserve"> so they are identifiable to the communities they serve</w:t>
      </w:r>
      <w:r w:rsidR="004F68A2" w:rsidRPr="00137F10">
        <w:rPr>
          <w:rFonts w:asciiTheme="minorHAnsi" w:hAnsiTheme="minorHAnsi" w:cstheme="minorHAnsi"/>
          <w:szCs w:val="22"/>
        </w:rPr>
        <w:t>.</w:t>
      </w:r>
    </w:p>
    <w:p w14:paraId="20882B26" w14:textId="22EC1D15" w:rsidR="00676376" w:rsidRPr="00137F10" w:rsidRDefault="00676376" w:rsidP="00252166">
      <w:pPr>
        <w:tabs>
          <w:tab w:val="left" w:pos="720"/>
        </w:tabs>
        <w:autoSpaceDE w:val="0"/>
        <w:autoSpaceDN w:val="0"/>
        <w:adjustRightInd w:val="0"/>
        <w:ind w:left="720" w:hanging="360"/>
        <w:rPr>
          <w:rFonts w:asciiTheme="minorHAnsi" w:hAnsiTheme="minorHAnsi" w:cstheme="minorHAnsi"/>
          <w:szCs w:val="22"/>
        </w:rPr>
      </w:pPr>
    </w:p>
    <w:p w14:paraId="2F0FFB37" w14:textId="77777777" w:rsidR="00676376" w:rsidRPr="00137F10" w:rsidRDefault="00676376" w:rsidP="00676376">
      <w:pPr>
        <w:autoSpaceDE w:val="0"/>
        <w:autoSpaceDN w:val="0"/>
        <w:adjustRightInd w:val="0"/>
        <w:ind w:left="720" w:hanging="360"/>
        <w:rPr>
          <w:rFonts w:asciiTheme="minorHAnsi" w:hAnsiTheme="minorHAnsi" w:cstheme="minorHAnsi"/>
          <w:b/>
          <w:color w:val="000000"/>
          <w:szCs w:val="22"/>
        </w:rPr>
      </w:pPr>
      <w:r w:rsidRPr="00137F10">
        <w:rPr>
          <w:rFonts w:asciiTheme="minorHAnsi" w:hAnsiTheme="minorHAnsi" w:cstheme="minorHAnsi"/>
          <w:color w:val="000000"/>
          <w:szCs w:val="22"/>
        </w:rPr>
        <w:t>__</w:t>
      </w:r>
      <w:r w:rsidRPr="00137F10">
        <w:rPr>
          <w:rFonts w:asciiTheme="minorHAnsi" w:hAnsiTheme="minorHAnsi" w:cstheme="minorHAnsi"/>
          <w:color w:val="000000"/>
          <w:szCs w:val="22"/>
        </w:rPr>
        <w:tab/>
        <w:t xml:space="preserve">Work with the Member to produce a </w:t>
      </w:r>
      <w:r w:rsidRPr="00137F10">
        <w:rPr>
          <w:rFonts w:asciiTheme="minorHAnsi" w:hAnsiTheme="minorHAnsi" w:cstheme="minorHAnsi"/>
          <w:i/>
          <w:color w:val="000000"/>
          <w:szCs w:val="22"/>
        </w:rPr>
        <w:t>Service Plan</w:t>
      </w:r>
      <w:r w:rsidRPr="00137F10">
        <w:rPr>
          <w:rFonts w:asciiTheme="minorHAnsi" w:hAnsiTheme="minorHAnsi" w:cstheme="minorHAnsi"/>
          <w:color w:val="000000"/>
          <w:szCs w:val="22"/>
        </w:rPr>
        <w:t xml:space="preserve"> within the first month of their service at the Service Site. The </w:t>
      </w:r>
      <w:r w:rsidRPr="00137F10">
        <w:rPr>
          <w:rFonts w:asciiTheme="minorHAnsi" w:hAnsiTheme="minorHAnsi" w:cstheme="minorHAnsi"/>
          <w:i/>
          <w:color w:val="000000"/>
          <w:szCs w:val="22"/>
        </w:rPr>
        <w:t>Service Plan</w:t>
      </w:r>
      <w:r w:rsidRPr="00137F10">
        <w:rPr>
          <w:rFonts w:asciiTheme="minorHAnsi" w:hAnsiTheme="minorHAnsi" w:cstheme="minorHAnsi"/>
          <w:color w:val="000000"/>
          <w:szCs w:val="22"/>
        </w:rPr>
        <w:t xml:space="preserve"> outlines position goals, tasks, and timelines. </w:t>
      </w:r>
    </w:p>
    <w:p w14:paraId="13254420" w14:textId="77777777" w:rsidR="00676376" w:rsidRPr="00137F10" w:rsidRDefault="00676376" w:rsidP="00676376">
      <w:pPr>
        <w:autoSpaceDE w:val="0"/>
        <w:autoSpaceDN w:val="0"/>
        <w:adjustRightInd w:val="0"/>
        <w:ind w:left="720" w:hanging="360"/>
        <w:rPr>
          <w:rFonts w:asciiTheme="minorHAnsi" w:hAnsiTheme="minorHAnsi" w:cstheme="minorHAnsi"/>
          <w:color w:val="000000"/>
          <w:szCs w:val="22"/>
        </w:rPr>
      </w:pPr>
    </w:p>
    <w:p w14:paraId="17B33C9F" w14:textId="77777777" w:rsidR="00676376" w:rsidRPr="00137F10" w:rsidRDefault="00676376" w:rsidP="00676376">
      <w:pPr>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Pr="00137F10">
        <w:rPr>
          <w:rFonts w:asciiTheme="minorHAnsi" w:hAnsiTheme="minorHAnsi" w:cstheme="minorHAnsi"/>
          <w:color w:val="000000"/>
          <w:szCs w:val="22"/>
        </w:rPr>
        <w:tab/>
        <w:t>Ensure that the Member does not engage in clerical work and research unrelated to service projects outlined in the Member Service Plan, unless such activities are incidental to Member’s direct service.</w:t>
      </w:r>
    </w:p>
    <w:p w14:paraId="52294DB1" w14:textId="77777777" w:rsidR="00676376" w:rsidRPr="00137F10" w:rsidRDefault="00676376" w:rsidP="00676376">
      <w:pPr>
        <w:autoSpaceDE w:val="0"/>
        <w:autoSpaceDN w:val="0"/>
        <w:adjustRightInd w:val="0"/>
        <w:ind w:left="720" w:hanging="360"/>
        <w:rPr>
          <w:rFonts w:asciiTheme="minorHAnsi" w:hAnsiTheme="minorHAnsi" w:cstheme="minorHAnsi"/>
          <w:color w:val="000000"/>
          <w:szCs w:val="22"/>
        </w:rPr>
      </w:pPr>
    </w:p>
    <w:p w14:paraId="15966668" w14:textId="77777777" w:rsidR="00676376" w:rsidRPr="00137F10" w:rsidRDefault="00676376" w:rsidP="00676376">
      <w:pPr>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Pr="00137F10">
        <w:rPr>
          <w:rFonts w:asciiTheme="minorHAnsi" w:hAnsiTheme="minorHAnsi" w:cstheme="minorHAnsi"/>
          <w:color w:val="000000"/>
          <w:szCs w:val="22"/>
        </w:rPr>
        <w:tab/>
        <w:t>Ensure that the Member does not participate in grant writing or fundraising unless acknowledged by the Member as part of their service plan and it adheres to AmeriCorps policy for Member assistance with raising resources as described in Section XI herein.</w:t>
      </w:r>
    </w:p>
    <w:p w14:paraId="45E354DC" w14:textId="77777777" w:rsidR="00676376" w:rsidRPr="00137F10" w:rsidRDefault="00676376" w:rsidP="00676376">
      <w:pPr>
        <w:autoSpaceDE w:val="0"/>
        <w:autoSpaceDN w:val="0"/>
        <w:adjustRightInd w:val="0"/>
        <w:ind w:left="720" w:hanging="360"/>
        <w:rPr>
          <w:rFonts w:asciiTheme="minorHAnsi" w:hAnsiTheme="minorHAnsi" w:cstheme="minorHAnsi"/>
          <w:color w:val="000000"/>
          <w:szCs w:val="22"/>
        </w:rPr>
      </w:pPr>
    </w:p>
    <w:p w14:paraId="57248505" w14:textId="28308D32" w:rsidR="00676376" w:rsidRPr="00137F10" w:rsidRDefault="00676376" w:rsidP="00676376">
      <w:pPr>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Pr="00137F10">
        <w:rPr>
          <w:rFonts w:asciiTheme="minorHAnsi" w:hAnsiTheme="minorHAnsi" w:cstheme="minorHAnsi"/>
          <w:color w:val="000000"/>
          <w:szCs w:val="22"/>
        </w:rPr>
        <w:tab/>
        <w:t>Ensure Members do not engage in lobbying at any time.</w:t>
      </w:r>
    </w:p>
    <w:p w14:paraId="3D185D29" w14:textId="77777777" w:rsidR="00252166" w:rsidRPr="00137F10" w:rsidRDefault="00252166" w:rsidP="00252166">
      <w:pPr>
        <w:tabs>
          <w:tab w:val="left" w:pos="360"/>
        </w:tabs>
        <w:autoSpaceDE w:val="0"/>
        <w:autoSpaceDN w:val="0"/>
        <w:adjustRightInd w:val="0"/>
        <w:ind w:left="720" w:hanging="360"/>
        <w:rPr>
          <w:rFonts w:asciiTheme="minorHAnsi" w:hAnsiTheme="minorHAnsi" w:cstheme="minorHAnsi"/>
        </w:rPr>
      </w:pPr>
    </w:p>
    <w:p w14:paraId="6ABAC988" w14:textId="77A20369" w:rsidR="00252166" w:rsidRPr="00137F10" w:rsidRDefault="00252166" w:rsidP="00252166">
      <w:pPr>
        <w:tabs>
          <w:tab w:val="left" w:pos="360"/>
        </w:tabs>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rPr>
        <w:t>__</w:t>
      </w:r>
      <w:r w:rsidR="00DC7738" w:rsidRPr="00137F10">
        <w:rPr>
          <w:rFonts w:asciiTheme="minorHAnsi" w:hAnsiTheme="minorHAnsi" w:cstheme="minorHAnsi"/>
        </w:rPr>
        <w:tab/>
      </w:r>
      <w:r w:rsidRPr="00137F10">
        <w:rPr>
          <w:rFonts w:asciiTheme="minorHAnsi" w:hAnsiTheme="minorHAnsi" w:cstheme="minorHAnsi"/>
          <w:color w:val="000000"/>
          <w:szCs w:val="22"/>
        </w:rPr>
        <w:t xml:space="preserve">Notify </w:t>
      </w:r>
      <w:r w:rsidRPr="00137F10">
        <w:rPr>
          <w:rFonts w:asciiTheme="minorHAnsi" w:hAnsiTheme="minorHAnsi" w:cstheme="minorHAnsi"/>
        </w:rPr>
        <w:t xml:space="preserve">TerraCorps </w:t>
      </w:r>
      <w:r w:rsidRPr="00137F10">
        <w:rPr>
          <w:rFonts w:asciiTheme="minorHAnsi" w:hAnsiTheme="minorHAnsi" w:cstheme="minorHAnsi"/>
          <w:color w:val="000000"/>
          <w:szCs w:val="22"/>
        </w:rPr>
        <w:t xml:space="preserve">staff of any changes in </w:t>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 xml:space="preserve">s’ </w:t>
      </w:r>
      <w:r w:rsidR="0028061B" w:rsidRPr="00137F10">
        <w:rPr>
          <w:rFonts w:asciiTheme="minorHAnsi" w:hAnsiTheme="minorHAnsi" w:cstheme="minorHAnsi"/>
          <w:color w:val="000000"/>
          <w:szCs w:val="22"/>
        </w:rPr>
        <w:t xml:space="preserve">service </w:t>
      </w:r>
      <w:r w:rsidRPr="00137F10">
        <w:rPr>
          <w:rFonts w:asciiTheme="minorHAnsi" w:hAnsiTheme="minorHAnsi" w:cstheme="minorHAnsi"/>
          <w:color w:val="000000"/>
          <w:szCs w:val="22"/>
        </w:rPr>
        <w:t xml:space="preserve">descriptions, activities, or support prior to making the change. </w:t>
      </w:r>
    </w:p>
    <w:p w14:paraId="1AD245DE" w14:textId="77777777" w:rsidR="00252166" w:rsidRPr="00137F10" w:rsidRDefault="00252166" w:rsidP="00252166">
      <w:pPr>
        <w:tabs>
          <w:tab w:val="left" w:pos="360"/>
        </w:tabs>
        <w:autoSpaceDE w:val="0"/>
        <w:autoSpaceDN w:val="0"/>
        <w:adjustRightInd w:val="0"/>
        <w:ind w:left="720" w:hanging="360"/>
        <w:rPr>
          <w:rFonts w:asciiTheme="minorHAnsi" w:hAnsiTheme="minorHAnsi" w:cstheme="minorHAnsi"/>
          <w:color w:val="000000"/>
          <w:szCs w:val="22"/>
        </w:rPr>
      </w:pPr>
    </w:p>
    <w:p w14:paraId="0FCF18DD" w14:textId="6B4F9936" w:rsidR="00252166" w:rsidRPr="00137F10" w:rsidRDefault="00DC7738" w:rsidP="00252166">
      <w:pPr>
        <w:tabs>
          <w:tab w:val="left" w:pos="630"/>
        </w:tabs>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rPr>
        <w:lastRenderedPageBreak/>
        <w:t>__</w:t>
      </w:r>
      <w:r w:rsidRPr="00137F10">
        <w:rPr>
          <w:rFonts w:asciiTheme="minorHAnsi" w:hAnsiTheme="minorHAnsi" w:cstheme="minorHAnsi"/>
        </w:rPr>
        <w:tab/>
      </w:r>
      <w:r w:rsidR="00EC57F1" w:rsidRPr="00137F10">
        <w:rPr>
          <w:rFonts w:asciiTheme="minorHAnsi" w:hAnsiTheme="minorHAnsi" w:cstheme="minorHAnsi"/>
        </w:rPr>
        <w:tab/>
      </w:r>
      <w:r w:rsidR="00120626">
        <w:rPr>
          <w:rFonts w:asciiTheme="minorHAnsi" w:hAnsiTheme="minorHAnsi" w:cstheme="minorHAnsi"/>
        </w:rPr>
        <w:t>Make</w:t>
      </w:r>
      <w:r w:rsidR="00252166" w:rsidRPr="00137F10">
        <w:rPr>
          <w:rFonts w:asciiTheme="minorHAnsi" w:hAnsiTheme="minorHAnsi" w:cstheme="minorHAnsi"/>
          <w:color w:val="000000"/>
          <w:szCs w:val="22"/>
        </w:rPr>
        <w:t xml:space="preserve"> every effort to replace a</w:t>
      </w:r>
      <w:r w:rsidR="006D7952" w:rsidRPr="00137F10">
        <w:rPr>
          <w:rFonts w:asciiTheme="minorHAnsi" w:hAnsiTheme="minorHAnsi" w:cstheme="minorHAnsi"/>
          <w:color w:val="000000"/>
          <w:szCs w:val="22"/>
        </w:rPr>
        <w:t>ny</w:t>
      </w:r>
      <w:r w:rsidR="00252166" w:rsidRPr="00137F10">
        <w:rPr>
          <w:rFonts w:asciiTheme="minorHAnsi" w:hAnsiTheme="minorHAnsi" w:cstheme="minorHAnsi"/>
          <w:color w:val="000000"/>
          <w:szCs w:val="22"/>
        </w:rPr>
        <w:t xml:space="preserve"> </w:t>
      </w:r>
      <w:r w:rsidR="00EE503F" w:rsidRPr="00137F10">
        <w:rPr>
          <w:rFonts w:asciiTheme="minorHAnsi" w:hAnsiTheme="minorHAnsi" w:cstheme="minorHAnsi"/>
          <w:color w:val="000000"/>
          <w:szCs w:val="22"/>
        </w:rPr>
        <w:t>Member</w:t>
      </w:r>
      <w:r w:rsidR="00252166" w:rsidRPr="00137F10">
        <w:rPr>
          <w:rFonts w:asciiTheme="minorHAnsi" w:hAnsiTheme="minorHAnsi" w:cstheme="minorHAnsi"/>
          <w:color w:val="000000"/>
          <w:szCs w:val="22"/>
        </w:rPr>
        <w:t xml:space="preserve"> who exits </w:t>
      </w:r>
      <w:r w:rsidR="006D7952" w:rsidRPr="00137F10">
        <w:rPr>
          <w:rFonts w:asciiTheme="minorHAnsi" w:hAnsiTheme="minorHAnsi" w:cstheme="minorHAnsi"/>
          <w:color w:val="000000"/>
          <w:szCs w:val="22"/>
        </w:rPr>
        <w:t xml:space="preserve">service </w:t>
      </w:r>
      <w:r w:rsidR="00252166" w:rsidRPr="00137F10">
        <w:rPr>
          <w:rFonts w:asciiTheme="minorHAnsi" w:hAnsiTheme="minorHAnsi" w:cstheme="minorHAnsi"/>
          <w:color w:val="000000"/>
          <w:szCs w:val="22"/>
        </w:rPr>
        <w:t xml:space="preserve">before serving 30% of their term (510 hours). </w:t>
      </w:r>
      <w:r w:rsidR="0028061B" w:rsidRPr="00137F10">
        <w:rPr>
          <w:rFonts w:asciiTheme="minorHAnsi" w:hAnsiTheme="minorHAnsi" w:cstheme="minorHAnsi"/>
          <w:color w:val="000000"/>
          <w:szCs w:val="22"/>
        </w:rPr>
        <w:t xml:space="preserve">Replacement </w:t>
      </w:r>
      <w:r w:rsidR="00EE503F" w:rsidRPr="00137F10">
        <w:rPr>
          <w:rFonts w:asciiTheme="minorHAnsi" w:hAnsiTheme="minorHAnsi" w:cstheme="minorHAnsi"/>
          <w:color w:val="000000"/>
          <w:szCs w:val="22"/>
        </w:rPr>
        <w:t>Member</w:t>
      </w:r>
      <w:r w:rsidR="0028061B" w:rsidRPr="00137F10">
        <w:rPr>
          <w:rFonts w:asciiTheme="minorHAnsi" w:hAnsiTheme="minorHAnsi" w:cstheme="minorHAnsi"/>
          <w:color w:val="000000"/>
          <w:szCs w:val="22"/>
        </w:rPr>
        <w:t>s</w:t>
      </w:r>
      <w:r w:rsidR="006B0E39" w:rsidRPr="00137F10">
        <w:rPr>
          <w:rFonts w:asciiTheme="minorHAnsi" w:hAnsiTheme="minorHAnsi" w:cstheme="minorHAnsi"/>
          <w:color w:val="000000"/>
          <w:szCs w:val="22"/>
        </w:rPr>
        <w:t xml:space="preserve"> </w:t>
      </w:r>
      <w:r w:rsidR="0028061B" w:rsidRPr="00137F10">
        <w:rPr>
          <w:rFonts w:asciiTheme="minorHAnsi" w:hAnsiTheme="minorHAnsi" w:cstheme="minorHAnsi"/>
          <w:color w:val="000000"/>
          <w:szCs w:val="22"/>
        </w:rPr>
        <w:t>must</w:t>
      </w:r>
      <w:r w:rsidR="00252166" w:rsidRPr="00137F10">
        <w:rPr>
          <w:rFonts w:asciiTheme="minorHAnsi" w:hAnsiTheme="minorHAnsi" w:cstheme="minorHAnsi"/>
          <w:color w:val="000000"/>
          <w:szCs w:val="22"/>
        </w:rPr>
        <w:t xml:space="preserve"> </w:t>
      </w:r>
      <w:r w:rsidR="0028061B" w:rsidRPr="00137F10">
        <w:rPr>
          <w:rFonts w:asciiTheme="minorHAnsi" w:hAnsiTheme="minorHAnsi" w:cstheme="minorHAnsi"/>
          <w:color w:val="000000"/>
          <w:szCs w:val="22"/>
        </w:rPr>
        <w:t xml:space="preserve">begin service soon enough to fulfill </w:t>
      </w:r>
      <w:r w:rsidR="00252166" w:rsidRPr="00137F10">
        <w:rPr>
          <w:rFonts w:asciiTheme="minorHAnsi" w:hAnsiTheme="minorHAnsi" w:cstheme="minorHAnsi"/>
          <w:color w:val="000000"/>
          <w:szCs w:val="22"/>
        </w:rPr>
        <w:t>the</w:t>
      </w:r>
      <w:r w:rsidR="00EC57F1" w:rsidRPr="00137F10">
        <w:rPr>
          <w:rFonts w:asciiTheme="minorHAnsi" w:hAnsiTheme="minorHAnsi" w:cstheme="minorHAnsi"/>
          <w:color w:val="000000"/>
          <w:szCs w:val="22"/>
        </w:rPr>
        <w:t>ir</w:t>
      </w:r>
      <w:r w:rsidR="00252166" w:rsidRPr="00137F10">
        <w:rPr>
          <w:rFonts w:asciiTheme="minorHAnsi" w:hAnsiTheme="minorHAnsi" w:cstheme="minorHAnsi"/>
          <w:color w:val="000000"/>
          <w:szCs w:val="22"/>
        </w:rPr>
        <w:t xml:space="preserve"> </w:t>
      </w:r>
      <w:r w:rsidR="00060347" w:rsidRPr="00137F10">
        <w:rPr>
          <w:rFonts w:asciiTheme="minorHAnsi" w:hAnsiTheme="minorHAnsi" w:cstheme="minorHAnsi"/>
          <w:color w:val="000000"/>
          <w:szCs w:val="22"/>
        </w:rPr>
        <w:t>full term and hour requirements with the same weekly hour expectations as full-term members (not</w:t>
      </w:r>
      <w:r w:rsidR="0028061B" w:rsidRPr="00137F10">
        <w:rPr>
          <w:rFonts w:asciiTheme="minorHAnsi" w:hAnsiTheme="minorHAnsi" w:cstheme="minorHAnsi"/>
          <w:color w:val="000000"/>
          <w:szCs w:val="22"/>
        </w:rPr>
        <w:t xml:space="preserve"> substantially more than the standard 37</w:t>
      </w:r>
      <w:r w:rsidR="00E87466" w:rsidRPr="00137F10">
        <w:rPr>
          <w:rFonts w:asciiTheme="minorHAnsi" w:hAnsiTheme="minorHAnsi" w:cstheme="minorHAnsi"/>
          <w:color w:val="000000"/>
          <w:szCs w:val="22"/>
        </w:rPr>
        <w:t xml:space="preserve"> hour/week standard</w:t>
      </w:r>
      <w:r w:rsidR="00233AE7" w:rsidRPr="00137F10">
        <w:rPr>
          <w:rFonts w:asciiTheme="minorHAnsi" w:hAnsiTheme="minorHAnsi" w:cstheme="minorHAnsi"/>
          <w:color w:val="000000"/>
          <w:szCs w:val="22"/>
        </w:rPr>
        <w:t xml:space="preserve">. All </w:t>
      </w:r>
      <w:r w:rsidR="00E87466" w:rsidRPr="00137F10">
        <w:rPr>
          <w:rFonts w:asciiTheme="minorHAnsi" w:hAnsiTheme="minorHAnsi" w:cstheme="minorHAnsi"/>
          <w:color w:val="000000"/>
          <w:szCs w:val="22"/>
        </w:rPr>
        <w:t>variances only by approval of TerraCorps</w:t>
      </w:r>
      <w:r w:rsidR="00252166" w:rsidRPr="00137F10">
        <w:rPr>
          <w:rFonts w:asciiTheme="minorHAnsi" w:hAnsiTheme="minorHAnsi" w:cstheme="minorHAnsi"/>
          <w:color w:val="000000"/>
          <w:szCs w:val="22"/>
        </w:rPr>
        <w:t>).</w:t>
      </w:r>
    </w:p>
    <w:p w14:paraId="16F98724" w14:textId="77777777" w:rsidR="00252166" w:rsidRPr="00137F10" w:rsidRDefault="00252166" w:rsidP="00252166">
      <w:pPr>
        <w:tabs>
          <w:tab w:val="left" w:pos="720"/>
        </w:tabs>
        <w:autoSpaceDE w:val="0"/>
        <w:autoSpaceDN w:val="0"/>
        <w:adjustRightInd w:val="0"/>
        <w:rPr>
          <w:rFonts w:asciiTheme="minorHAnsi" w:hAnsiTheme="minorHAnsi" w:cstheme="minorHAnsi"/>
        </w:rPr>
      </w:pPr>
    </w:p>
    <w:p w14:paraId="7DC23409" w14:textId="697A9ADC" w:rsidR="00C6791A" w:rsidRPr="00137F10" w:rsidRDefault="00C6791A" w:rsidP="00C6791A">
      <w:pPr>
        <w:tabs>
          <w:tab w:val="left" w:pos="720"/>
        </w:tabs>
        <w:autoSpaceDE w:val="0"/>
        <w:autoSpaceDN w:val="0"/>
        <w:adjustRightInd w:val="0"/>
        <w:ind w:left="720" w:hanging="360"/>
        <w:rPr>
          <w:rFonts w:asciiTheme="minorHAnsi" w:hAnsiTheme="minorHAnsi" w:cstheme="minorHAnsi"/>
          <w:szCs w:val="22"/>
        </w:rPr>
      </w:pPr>
      <w:r w:rsidRPr="00137F10">
        <w:rPr>
          <w:rFonts w:asciiTheme="minorHAnsi" w:hAnsiTheme="minorHAnsi" w:cstheme="minorHAnsi"/>
        </w:rPr>
        <w:t>__</w:t>
      </w:r>
      <w:r w:rsidR="00DC7738" w:rsidRPr="00137F10">
        <w:rPr>
          <w:rFonts w:asciiTheme="minorHAnsi" w:hAnsiTheme="minorHAnsi" w:cstheme="minorHAnsi"/>
        </w:rPr>
        <w:tab/>
      </w:r>
      <w:r w:rsidRPr="00137F10">
        <w:rPr>
          <w:rFonts w:asciiTheme="minorHAnsi" w:hAnsiTheme="minorHAnsi" w:cstheme="minorHAnsi"/>
        </w:rPr>
        <w:t xml:space="preserve">Take an active role in identifying the training needs of </w:t>
      </w:r>
      <w:r w:rsidR="00EE503F" w:rsidRPr="00137F10">
        <w:rPr>
          <w:rFonts w:asciiTheme="minorHAnsi" w:hAnsiTheme="minorHAnsi" w:cstheme="minorHAnsi"/>
        </w:rPr>
        <w:t>Member</w:t>
      </w:r>
      <w:r w:rsidRPr="00137F10">
        <w:rPr>
          <w:rFonts w:asciiTheme="minorHAnsi" w:hAnsiTheme="minorHAnsi" w:cstheme="minorHAnsi"/>
        </w:rPr>
        <w:t xml:space="preserve">s and assist in providing resources </w:t>
      </w:r>
      <w:r w:rsidR="006B0E39" w:rsidRPr="00137F10">
        <w:rPr>
          <w:rFonts w:asciiTheme="minorHAnsi" w:hAnsiTheme="minorHAnsi" w:cstheme="minorHAnsi"/>
        </w:rPr>
        <w:t xml:space="preserve">and opportunities for </w:t>
      </w:r>
      <w:r w:rsidR="009C4DE5" w:rsidRPr="00137F10">
        <w:rPr>
          <w:rFonts w:asciiTheme="minorHAnsi" w:hAnsiTheme="minorHAnsi" w:cstheme="minorHAnsi"/>
        </w:rPr>
        <w:t>M</w:t>
      </w:r>
      <w:r w:rsidR="006B0E39" w:rsidRPr="00137F10">
        <w:rPr>
          <w:rFonts w:asciiTheme="minorHAnsi" w:hAnsiTheme="minorHAnsi" w:cstheme="minorHAnsi"/>
        </w:rPr>
        <w:t xml:space="preserve">embers to </w:t>
      </w:r>
      <w:r w:rsidRPr="00137F10">
        <w:rPr>
          <w:rFonts w:asciiTheme="minorHAnsi" w:hAnsiTheme="minorHAnsi" w:cstheme="minorHAnsi"/>
        </w:rPr>
        <w:t xml:space="preserve">meet those training needs. </w:t>
      </w:r>
    </w:p>
    <w:p w14:paraId="1E5333CF" w14:textId="77777777" w:rsidR="00C6791A" w:rsidRPr="00137F10" w:rsidRDefault="00C6791A" w:rsidP="00E60790">
      <w:pPr>
        <w:spacing w:after="120"/>
        <w:rPr>
          <w:rFonts w:asciiTheme="minorHAnsi" w:hAnsiTheme="minorHAnsi" w:cstheme="minorHAnsi"/>
        </w:rPr>
      </w:pPr>
    </w:p>
    <w:p w14:paraId="0467A2FA" w14:textId="4280408F" w:rsidR="00120626" w:rsidRDefault="00C6791A" w:rsidP="00120626">
      <w:pPr>
        <w:spacing w:after="120"/>
        <w:ind w:left="720" w:hanging="360"/>
        <w:contextualSpacing/>
        <w:rPr>
          <w:rFonts w:asciiTheme="minorHAnsi" w:hAnsiTheme="minorHAnsi" w:cstheme="minorHAnsi"/>
        </w:rPr>
      </w:pPr>
      <w:r w:rsidRPr="00137F10">
        <w:rPr>
          <w:rFonts w:asciiTheme="minorHAnsi" w:hAnsiTheme="minorHAnsi" w:cstheme="minorHAnsi"/>
        </w:rPr>
        <w:t>__</w:t>
      </w:r>
      <w:r w:rsidR="00DC7738" w:rsidRPr="00137F10">
        <w:rPr>
          <w:rFonts w:asciiTheme="minorHAnsi" w:hAnsiTheme="minorHAnsi" w:cstheme="minorHAnsi"/>
        </w:rPr>
        <w:tab/>
      </w:r>
      <w:r w:rsidRPr="00137F10">
        <w:rPr>
          <w:rFonts w:asciiTheme="minorHAnsi" w:hAnsiTheme="minorHAnsi" w:cstheme="minorHAnsi"/>
        </w:rPr>
        <w:t xml:space="preserve">Provide </w:t>
      </w:r>
      <w:r w:rsidR="00EE503F" w:rsidRPr="00137F10">
        <w:rPr>
          <w:rFonts w:asciiTheme="minorHAnsi" w:hAnsiTheme="minorHAnsi" w:cstheme="minorHAnsi"/>
        </w:rPr>
        <w:t>Member</w:t>
      </w:r>
      <w:r w:rsidRPr="00137F10">
        <w:rPr>
          <w:rFonts w:asciiTheme="minorHAnsi" w:hAnsiTheme="minorHAnsi" w:cstheme="minorHAnsi"/>
        </w:rPr>
        <w:t>s with timely support so they can complete TerraCorps reporting responsibilities</w:t>
      </w:r>
      <w:r w:rsidR="00676376" w:rsidRPr="00137F10">
        <w:rPr>
          <w:rFonts w:asciiTheme="minorHAnsi" w:hAnsiTheme="minorHAnsi" w:cstheme="minorHAnsi"/>
        </w:rPr>
        <w:t>.</w:t>
      </w:r>
    </w:p>
    <w:p w14:paraId="4D39943A" w14:textId="77777777" w:rsidR="00120626" w:rsidRPr="00137F10" w:rsidRDefault="00120626" w:rsidP="00120626">
      <w:pPr>
        <w:spacing w:after="120"/>
        <w:ind w:left="720" w:hanging="360"/>
        <w:contextualSpacing/>
        <w:rPr>
          <w:rFonts w:asciiTheme="minorHAnsi" w:hAnsiTheme="minorHAnsi" w:cstheme="minorHAnsi"/>
        </w:rPr>
      </w:pPr>
    </w:p>
    <w:p w14:paraId="6A18DCEC" w14:textId="795FDBC9" w:rsidR="00676376" w:rsidRPr="00137F10" w:rsidRDefault="00676376" w:rsidP="00676376">
      <w:pPr>
        <w:tabs>
          <w:tab w:val="left" w:pos="360"/>
        </w:tabs>
        <w:autoSpaceDE w:val="0"/>
        <w:autoSpaceDN w:val="0"/>
        <w:adjustRightInd w:val="0"/>
        <w:ind w:left="720" w:hanging="360"/>
        <w:contextualSpacing/>
        <w:rPr>
          <w:rFonts w:asciiTheme="minorHAnsi" w:hAnsiTheme="minorHAnsi" w:cstheme="minorHAnsi"/>
          <w:color w:val="000000"/>
          <w:szCs w:val="22"/>
        </w:rPr>
      </w:pPr>
      <w:r w:rsidRPr="00137F10">
        <w:rPr>
          <w:rFonts w:asciiTheme="minorHAnsi" w:hAnsiTheme="minorHAnsi" w:cstheme="minorHAnsi"/>
          <w:color w:val="000000"/>
          <w:szCs w:val="22"/>
        </w:rPr>
        <w:t>__</w:t>
      </w:r>
      <w:r w:rsidRPr="00137F10">
        <w:rPr>
          <w:rFonts w:asciiTheme="minorHAnsi" w:hAnsiTheme="minorHAnsi" w:cstheme="minorHAnsi"/>
          <w:color w:val="000000"/>
          <w:szCs w:val="22"/>
        </w:rPr>
        <w:tab/>
        <w:t xml:space="preserve">Complete written and signed mid-term and end-of-term program assessments and evaluations. </w:t>
      </w:r>
    </w:p>
    <w:p w14:paraId="6D7FB51D" w14:textId="5754068E" w:rsidR="0025582A" w:rsidRPr="00137F10" w:rsidRDefault="0025582A" w:rsidP="00676376">
      <w:pPr>
        <w:tabs>
          <w:tab w:val="left" w:pos="360"/>
        </w:tabs>
        <w:autoSpaceDE w:val="0"/>
        <w:autoSpaceDN w:val="0"/>
        <w:adjustRightInd w:val="0"/>
        <w:ind w:left="720" w:hanging="360"/>
        <w:rPr>
          <w:rFonts w:asciiTheme="minorHAnsi" w:hAnsiTheme="minorHAnsi" w:cstheme="minorHAnsi"/>
          <w:color w:val="000000"/>
          <w:szCs w:val="22"/>
        </w:rPr>
      </w:pPr>
    </w:p>
    <w:p w14:paraId="1C794722" w14:textId="77777777" w:rsidR="0025582A" w:rsidRPr="00137F10" w:rsidRDefault="0025582A" w:rsidP="0025582A">
      <w:pPr>
        <w:tabs>
          <w:tab w:val="left" w:pos="360"/>
        </w:tabs>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rPr>
        <w:t>__</w:t>
      </w:r>
      <w:r w:rsidRPr="00137F10">
        <w:rPr>
          <w:rFonts w:asciiTheme="minorHAnsi" w:hAnsiTheme="minorHAnsi" w:cstheme="minorHAnsi"/>
        </w:rPr>
        <w:tab/>
      </w:r>
      <w:r w:rsidRPr="00137F10">
        <w:rPr>
          <w:rFonts w:asciiTheme="minorHAnsi" w:hAnsiTheme="minorHAnsi" w:cstheme="minorHAnsi"/>
          <w:color w:val="000000"/>
          <w:szCs w:val="22"/>
        </w:rPr>
        <w:t xml:space="preserve">Participate in site visits and evaluation activities, including visits by </w:t>
      </w:r>
      <w:r w:rsidRPr="00137F10">
        <w:rPr>
          <w:rFonts w:asciiTheme="minorHAnsi" w:hAnsiTheme="minorHAnsi" w:cstheme="minorHAnsi"/>
        </w:rPr>
        <w:t xml:space="preserve">TerraCorps </w:t>
      </w:r>
      <w:r w:rsidRPr="00137F10">
        <w:rPr>
          <w:rFonts w:asciiTheme="minorHAnsi" w:hAnsiTheme="minorHAnsi" w:cstheme="minorHAnsi"/>
          <w:color w:val="000000"/>
          <w:szCs w:val="22"/>
        </w:rPr>
        <w:t xml:space="preserve">staff and possible site visits from state commission and AmeriCorps officials. </w:t>
      </w:r>
    </w:p>
    <w:p w14:paraId="314E6F15" w14:textId="77777777" w:rsidR="00252166" w:rsidRPr="00137F10" w:rsidRDefault="00252166" w:rsidP="00E60790">
      <w:pPr>
        <w:tabs>
          <w:tab w:val="left" w:pos="360"/>
        </w:tabs>
        <w:autoSpaceDE w:val="0"/>
        <w:autoSpaceDN w:val="0"/>
        <w:adjustRightInd w:val="0"/>
        <w:rPr>
          <w:rFonts w:asciiTheme="minorHAnsi" w:hAnsiTheme="minorHAnsi" w:cstheme="minorHAnsi"/>
        </w:rPr>
      </w:pPr>
    </w:p>
    <w:p w14:paraId="2908452B" w14:textId="46940D69" w:rsidR="00C6791A" w:rsidRPr="00137F10" w:rsidRDefault="00C6791A" w:rsidP="00C6791A">
      <w:pPr>
        <w:tabs>
          <w:tab w:val="left" w:pos="360"/>
        </w:tabs>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rPr>
        <w:t>__</w:t>
      </w:r>
      <w:r w:rsidR="00DC7738" w:rsidRPr="00137F10">
        <w:rPr>
          <w:rFonts w:asciiTheme="minorHAnsi" w:hAnsiTheme="minorHAnsi" w:cstheme="minorHAnsi"/>
          <w:color w:val="000000"/>
          <w:szCs w:val="22"/>
        </w:rPr>
        <w:tab/>
      </w:r>
      <w:r w:rsidRPr="00137F10">
        <w:rPr>
          <w:rFonts w:asciiTheme="minorHAnsi" w:hAnsiTheme="minorHAnsi" w:cstheme="minorHAnsi"/>
          <w:color w:val="000000"/>
          <w:szCs w:val="22"/>
        </w:rPr>
        <w:t xml:space="preserve">Notify </w:t>
      </w:r>
      <w:r w:rsidRPr="00137F10">
        <w:rPr>
          <w:rFonts w:asciiTheme="minorHAnsi" w:hAnsiTheme="minorHAnsi" w:cstheme="minorHAnsi"/>
        </w:rPr>
        <w:t xml:space="preserve">TerraCorps </w:t>
      </w:r>
      <w:r w:rsidRPr="00137F10">
        <w:rPr>
          <w:rFonts w:asciiTheme="minorHAnsi" w:hAnsiTheme="minorHAnsi" w:cstheme="minorHAnsi"/>
          <w:color w:val="000000"/>
          <w:szCs w:val="22"/>
        </w:rPr>
        <w:t xml:space="preserve">staff immediately if you become concerned about your </w:t>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’s professional behavior, including unexcused absences or tardiness.</w:t>
      </w:r>
      <w:r w:rsidR="006B0E39" w:rsidRPr="00137F10">
        <w:rPr>
          <w:rFonts w:asciiTheme="minorHAnsi" w:hAnsiTheme="minorHAnsi" w:cstheme="minorHAnsi"/>
          <w:color w:val="000000"/>
          <w:szCs w:val="22"/>
        </w:rPr>
        <w:t xml:space="preserve"> TerraCorps has a process to address challenges in partnership with the </w:t>
      </w:r>
      <w:r w:rsidR="006D7952" w:rsidRPr="00137F10">
        <w:rPr>
          <w:rFonts w:asciiTheme="minorHAnsi" w:hAnsiTheme="minorHAnsi" w:cstheme="minorHAnsi"/>
          <w:color w:val="000000"/>
          <w:szCs w:val="22"/>
        </w:rPr>
        <w:t>S</w:t>
      </w:r>
      <w:r w:rsidR="006B0E39" w:rsidRPr="00137F10">
        <w:rPr>
          <w:rFonts w:asciiTheme="minorHAnsi" w:hAnsiTheme="minorHAnsi" w:cstheme="minorHAnsi"/>
          <w:color w:val="000000"/>
          <w:szCs w:val="22"/>
        </w:rPr>
        <w:t>ite</w:t>
      </w:r>
      <w:r w:rsidR="007A1BCC" w:rsidRPr="00137F10">
        <w:rPr>
          <w:rFonts w:asciiTheme="minorHAnsi" w:hAnsiTheme="minorHAnsi" w:cstheme="minorHAnsi"/>
          <w:color w:val="000000"/>
          <w:szCs w:val="22"/>
        </w:rPr>
        <w:t xml:space="preserve"> </w:t>
      </w:r>
      <w:r w:rsidR="006D7952" w:rsidRPr="00137F10">
        <w:rPr>
          <w:rFonts w:asciiTheme="minorHAnsi" w:hAnsiTheme="minorHAnsi" w:cstheme="minorHAnsi"/>
          <w:color w:val="000000"/>
          <w:szCs w:val="22"/>
        </w:rPr>
        <w:t>S</w:t>
      </w:r>
      <w:r w:rsidR="006B0E39" w:rsidRPr="00137F10">
        <w:rPr>
          <w:rFonts w:asciiTheme="minorHAnsi" w:hAnsiTheme="minorHAnsi" w:cstheme="minorHAnsi"/>
          <w:color w:val="000000"/>
          <w:szCs w:val="22"/>
        </w:rPr>
        <w:t xml:space="preserve">upervisor and Member. </w:t>
      </w:r>
    </w:p>
    <w:p w14:paraId="3342FBEB" w14:textId="77777777" w:rsidR="00C6791A" w:rsidRPr="00137F10" w:rsidRDefault="00C6791A" w:rsidP="00676376">
      <w:pPr>
        <w:autoSpaceDE w:val="0"/>
        <w:autoSpaceDN w:val="0"/>
        <w:adjustRightInd w:val="0"/>
        <w:rPr>
          <w:rFonts w:asciiTheme="minorHAnsi" w:hAnsiTheme="minorHAnsi" w:cstheme="minorHAnsi"/>
          <w:color w:val="000000"/>
          <w:szCs w:val="22"/>
        </w:rPr>
      </w:pPr>
    </w:p>
    <w:p w14:paraId="2BC726BC" w14:textId="4017B604" w:rsidR="002005D5" w:rsidRPr="00137F10" w:rsidRDefault="002005D5" w:rsidP="002005D5">
      <w:pPr>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00DC7738" w:rsidRPr="00137F10">
        <w:rPr>
          <w:rFonts w:asciiTheme="minorHAnsi" w:hAnsiTheme="minorHAnsi" w:cstheme="minorHAnsi"/>
          <w:color w:val="000000"/>
          <w:szCs w:val="22"/>
        </w:rPr>
        <w:tab/>
      </w:r>
      <w:r w:rsidRPr="00137F10">
        <w:rPr>
          <w:rFonts w:asciiTheme="minorHAnsi" w:hAnsiTheme="minorHAnsi" w:cstheme="minorHAnsi"/>
          <w:color w:val="000000"/>
          <w:szCs w:val="22"/>
        </w:rPr>
        <w:t xml:space="preserve">Ensure </w:t>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 xml:space="preserve">s follow policies in the </w:t>
      </w:r>
      <w:r w:rsidR="00A9661F" w:rsidRPr="00137F10">
        <w:rPr>
          <w:rFonts w:asciiTheme="minorHAnsi" w:hAnsiTheme="minorHAnsi" w:cstheme="minorHAnsi"/>
          <w:color w:val="000000"/>
          <w:szCs w:val="22"/>
        </w:rPr>
        <w:t xml:space="preserve">TerraCorps </w:t>
      </w:r>
      <w:r w:rsidR="00EE503F" w:rsidRPr="00137F10">
        <w:rPr>
          <w:rFonts w:asciiTheme="minorHAnsi" w:hAnsiTheme="minorHAnsi" w:cstheme="minorHAnsi"/>
          <w:i/>
          <w:color w:val="000000"/>
          <w:szCs w:val="22"/>
        </w:rPr>
        <w:t>Member</w:t>
      </w:r>
      <w:r w:rsidRPr="00137F10">
        <w:rPr>
          <w:rFonts w:asciiTheme="minorHAnsi" w:hAnsiTheme="minorHAnsi" w:cstheme="minorHAnsi"/>
          <w:i/>
          <w:color w:val="000000"/>
          <w:szCs w:val="22"/>
        </w:rPr>
        <w:t xml:space="preserve"> Contract</w:t>
      </w:r>
      <w:r w:rsidRPr="00137F10">
        <w:rPr>
          <w:rFonts w:asciiTheme="minorHAnsi" w:hAnsiTheme="minorHAnsi" w:cstheme="minorHAnsi"/>
          <w:color w:val="000000"/>
          <w:szCs w:val="22"/>
        </w:rPr>
        <w:t xml:space="preserve"> and </w:t>
      </w:r>
      <w:r w:rsidR="00A9661F" w:rsidRPr="00137F10">
        <w:rPr>
          <w:rFonts w:asciiTheme="minorHAnsi" w:hAnsiTheme="minorHAnsi" w:cstheme="minorHAnsi"/>
          <w:color w:val="000000"/>
          <w:szCs w:val="22"/>
        </w:rPr>
        <w:t xml:space="preserve">adhere to all relevant </w:t>
      </w:r>
      <w:r w:rsidR="006D7952" w:rsidRPr="00137F10">
        <w:rPr>
          <w:rFonts w:asciiTheme="minorHAnsi" w:hAnsiTheme="minorHAnsi" w:cstheme="minorHAnsi"/>
          <w:color w:val="000000"/>
          <w:szCs w:val="22"/>
        </w:rPr>
        <w:t>Service Site</w:t>
      </w:r>
      <w:r w:rsidR="00A9661F" w:rsidRPr="00137F10">
        <w:rPr>
          <w:rFonts w:asciiTheme="minorHAnsi" w:hAnsiTheme="minorHAnsi" w:cstheme="minorHAnsi"/>
          <w:color w:val="000000"/>
          <w:szCs w:val="22"/>
        </w:rPr>
        <w:t xml:space="preserve"> policies</w:t>
      </w:r>
      <w:r w:rsidRPr="00137F10">
        <w:rPr>
          <w:rFonts w:asciiTheme="minorHAnsi" w:hAnsiTheme="minorHAnsi" w:cstheme="minorHAnsi"/>
          <w:color w:val="000000"/>
          <w:szCs w:val="22"/>
        </w:rPr>
        <w:t xml:space="preserve">. </w:t>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s are accountable to these policies</w:t>
      </w:r>
      <w:r w:rsidR="00C90475" w:rsidRPr="00137F10">
        <w:rPr>
          <w:rFonts w:asciiTheme="minorHAnsi" w:hAnsiTheme="minorHAnsi" w:cstheme="minorHAnsi"/>
          <w:color w:val="000000"/>
          <w:szCs w:val="22"/>
        </w:rPr>
        <w:t>,</w:t>
      </w:r>
      <w:r w:rsidRPr="00137F10">
        <w:rPr>
          <w:rFonts w:asciiTheme="minorHAnsi" w:hAnsiTheme="minorHAnsi" w:cstheme="minorHAnsi"/>
          <w:color w:val="000000"/>
          <w:szCs w:val="22"/>
        </w:rPr>
        <w:t xml:space="preserve"> and the </w:t>
      </w:r>
      <w:r w:rsidR="006B0E39" w:rsidRPr="00137F10">
        <w:rPr>
          <w:rFonts w:asciiTheme="minorHAnsi" w:hAnsiTheme="minorHAnsi" w:cstheme="minorHAnsi"/>
          <w:color w:val="000000"/>
          <w:szCs w:val="22"/>
        </w:rPr>
        <w:t>S</w:t>
      </w:r>
      <w:r w:rsidRPr="00137F10">
        <w:rPr>
          <w:rFonts w:asciiTheme="minorHAnsi" w:hAnsiTheme="minorHAnsi" w:cstheme="minorHAnsi"/>
          <w:color w:val="000000"/>
          <w:szCs w:val="22"/>
        </w:rPr>
        <w:t xml:space="preserve">ite </w:t>
      </w:r>
      <w:r w:rsidR="00322A9E" w:rsidRPr="00137F10">
        <w:rPr>
          <w:rFonts w:asciiTheme="minorHAnsi" w:hAnsiTheme="minorHAnsi" w:cstheme="minorHAnsi"/>
          <w:color w:val="000000"/>
          <w:szCs w:val="22"/>
        </w:rPr>
        <w:t>Supervisor</w:t>
      </w:r>
      <w:r w:rsidRPr="00137F10">
        <w:rPr>
          <w:rFonts w:asciiTheme="minorHAnsi" w:hAnsiTheme="minorHAnsi" w:cstheme="minorHAnsi"/>
          <w:color w:val="000000"/>
          <w:szCs w:val="22"/>
        </w:rPr>
        <w:t xml:space="preserve"> is responsible for their conveyance and compliance.</w:t>
      </w:r>
    </w:p>
    <w:p w14:paraId="6F86D71D" w14:textId="77777777" w:rsidR="002F01A1" w:rsidRPr="00137F10" w:rsidRDefault="002F01A1" w:rsidP="00C6791A">
      <w:pPr>
        <w:rPr>
          <w:rFonts w:asciiTheme="minorHAnsi" w:hAnsiTheme="minorHAnsi" w:cstheme="minorHAnsi"/>
        </w:rPr>
      </w:pPr>
    </w:p>
    <w:p w14:paraId="08E3B9A3" w14:textId="445BD9B4" w:rsidR="002B5DDD" w:rsidRPr="00137F10" w:rsidRDefault="002005D5" w:rsidP="002005D5">
      <w:pPr>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Pr="00137F10">
        <w:rPr>
          <w:rFonts w:asciiTheme="minorHAnsi" w:hAnsiTheme="minorHAnsi" w:cstheme="minorHAnsi"/>
          <w:color w:val="000000"/>
          <w:szCs w:val="22"/>
        </w:rPr>
        <w:tab/>
      </w:r>
      <w:r w:rsidR="00C6791A" w:rsidRPr="00137F10">
        <w:rPr>
          <w:rFonts w:asciiTheme="minorHAnsi" w:hAnsiTheme="minorHAnsi" w:cstheme="minorHAnsi"/>
          <w:color w:val="000000"/>
          <w:szCs w:val="22"/>
        </w:rPr>
        <w:t>A</w:t>
      </w:r>
      <w:r w:rsidR="00252166" w:rsidRPr="00137F10">
        <w:rPr>
          <w:rFonts w:asciiTheme="minorHAnsi" w:hAnsiTheme="minorHAnsi" w:cstheme="minorHAnsi"/>
          <w:color w:val="000000"/>
          <w:szCs w:val="22"/>
        </w:rPr>
        <w:t xml:space="preserve">ll </w:t>
      </w:r>
      <w:r w:rsidR="006D7952" w:rsidRPr="00137F10">
        <w:rPr>
          <w:rFonts w:asciiTheme="minorHAnsi" w:hAnsiTheme="minorHAnsi" w:cstheme="minorHAnsi"/>
          <w:color w:val="000000"/>
          <w:szCs w:val="22"/>
        </w:rPr>
        <w:t xml:space="preserve">Site </w:t>
      </w:r>
      <w:r w:rsidR="00322A9E" w:rsidRPr="00137F10">
        <w:rPr>
          <w:rFonts w:asciiTheme="minorHAnsi" w:hAnsiTheme="minorHAnsi" w:cstheme="minorHAnsi"/>
          <w:color w:val="000000"/>
          <w:szCs w:val="22"/>
        </w:rPr>
        <w:t>Supervisor</w:t>
      </w:r>
      <w:r w:rsidR="00252166" w:rsidRPr="00137F10">
        <w:rPr>
          <w:rFonts w:asciiTheme="minorHAnsi" w:hAnsiTheme="minorHAnsi" w:cstheme="minorHAnsi"/>
          <w:color w:val="000000"/>
          <w:szCs w:val="22"/>
        </w:rPr>
        <w:t xml:space="preserve">s </w:t>
      </w:r>
      <w:r w:rsidR="006D7952" w:rsidRPr="00137F10">
        <w:rPr>
          <w:rFonts w:asciiTheme="minorHAnsi" w:hAnsiTheme="minorHAnsi" w:cstheme="minorHAnsi"/>
          <w:color w:val="000000"/>
          <w:szCs w:val="22"/>
        </w:rPr>
        <w:t xml:space="preserve">must </w:t>
      </w:r>
      <w:r w:rsidR="00252166" w:rsidRPr="00137F10">
        <w:rPr>
          <w:rFonts w:asciiTheme="minorHAnsi" w:hAnsiTheme="minorHAnsi" w:cstheme="minorHAnsi"/>
          <w:color w:val="000000"/>
          <w:szCs w:val="22"/>
        </w:rPr>
        <w:t>a</w:t>
      </w:r>
      <w:r w:rsidR="00C6791A" w:rsidRPr="00137F10">
        <w:rPr>
          <w:rFonts w:asciiTheme="minorHAnsi" w:hAnsiTheme="minorHAnsi" w:cstheme="minorHAnsi"/>
          <w:color w:val="000000"/>
          <w:szCs w:val="22"/>
        </w:rPr>
        <w:t>ttend</w:t>
      </w:r>
      <w:r w:rsidRPr="00137F10">
        <w:rPr>
          <w:rFonts w:asciiTheme="minorHAnsi" w:hAnsiTheme="minorHAnsi" w:cstheme="minorHAnsi"/>
          <w:color w:val="000000"/>
          <w:szCs w:val="22"/>
        </w:rPr>
        <w:t xml:space="preserve"> </w:t>
      </w:r>
      <w:r w:rsidR="00241B5F" w:rsidRPr="00137F10">
        <w:rPr>
          <w:rFonts w:asciiTheme="minorHAnsi" w:hAnsiTheme="minorHAnsi" w:cstheme="minorHAnsi"/>
        </w:rPr>
        <w:t>TerraCorps</w:t>
      </w:r>
      <w:r w:rsidR="00020A97" w:rsidRPr="00137F10">
        <w:rPr>
          <w:rFonts w:asciiTheme="minorHAnsi" w:hAnsiTheme="minorHAnsi" w:cstheme="minorHAnsi"/>
        </w:rPr>
        <w:t xml:space="preserve"> </w:t>
      </w:r>
      <w:r w:rsidR="00B22EEF" w:rsidRPr="00137F10">
        <w:rPr>
          <w:rFonts w:asciiTheme="minorHAnsi" w:hAnsiTheme="minorHAnsi" w:cstheme="minorHAnsi"/>
          <w:color w:val="000000"/>
          <w:szCs w:val="22"/>
        </w:rPr>
        <w:t>Service Site P</w:t>
      </w:r>
      <w:r w:rsidRPr="00137F10">
        <w:rPr>
          <w:rFonts w:asciiTheme="minorHAnsi" w:hAnsiTheme="minorHAnsi" w:cstheme="minorHAnsi"/>
          <w:color w:val="000000"/>
          <w:szCs w:val="22"/>
        </w:rPr>
        <w:t xml:space="preserve">artner </w:t>
      </w:r>
      <w:r w:rsidR="00B22EEF" w:rsidRPr="00137F10">
        <w:rPr>
          <w:rFonts w:asciiTheme="minorHAnsi" w:hAnsiTheme="minorHAnsi" w:cstheme="minorHAnsi"/>
          <w:color w:val="000000"/>
          <w:szCs w:val="22"/>
        </w:rPr>
        <w:t>Orientation</w:t>
      </w:r>
      <w:r w:rsidR="0025582A" w:rsidRPr="00137F10">
        <w:rPr>
          <w:rFonts w:asciiTheme="minorHAnsi" w:hAnsiTheme="minorHAnsi" w:cstheme="minorHAnsi"/>
          <w:color w:val="000000"/>
          <w:szCs w:val="22"/>
        </w:rPr>
        <w:t>, relevant trainings,</w:t>
      </w:r>
      <w:r w:rsidR="00B22EEF" w:rsidRPr="00137F10">
        <w:rPr>
          <w:rFonts w:asciiTheme="minorHAnsi" w:hAnsiTheme="minorHAnsi" w:cstheme="minorHAnsi"/>
          <w:color w:val="000000"/>
          <w:szCs w:val="22"/>
        </w:rPr>
        <w:t xml:space="preserve"> </w:t>
      </w:r>
      <w:r w:rsidRPr="00137F10">
        <w:rPr>
          <w:rFonts w:asciiTheme="minorHAnsi" w:hAnsiTheme="minorHAnsi" w:cstheme="minorHAnsi"/>
          <w:color w:val="000000"/>
          <w:szCs w:val="22"/>
        </w:rPr>
        <w:t xml:space="preserve">and participate in conference calls and program planning meetings as scheduled. </w:t>
      </w:r>
    </w:p>
    <w:p w14:paraId="743A9C9C" w14:textId="77777777" w:rsidR="00252166" w:rsidRPr="00137F10" w:rsidRDefault="00252166" w:rsidP="00120626">
      <w:pPr>
        <w:rPr>
          <w:rFonts w:asciiTheme="minorHAnsi" w:hAnsiTheme="minorHAnsi" w:cstheme="minorHAnsi"/>
        </w:rPr>
      </w:pPr>
    </w:p>
    <w:p w14:paraId="0796FEA4" w14:textId="78CEEB27" w:rsidR="002005D5" w:rsidRPr="00137F10" w:rsidRDefault="002005D5" w:rsidP="00252166">
      <w:pPr>
        <w:ind w:left="720" w:hanging="360"/>
        <w:rPr>
          <w:rFonts w:asciiTheme="minorHAnsi" w:hAnsiTheme="minorHAnsi" w:cstheme="minorHAnsi"/>
          <w:color w:val="000000"/>
          <w:szCs w:val="22"/>
        </w:rPr>
      </w:pPr>
      <w:r w:rsidRPr="00137F10">
        <w:rPr>
          <w:rFonts w:asciiTheme="minorHAnsi" w:hAnsiTheme="minorHAnsi" w:cstheme="minorHAnsi"/>
        </w:rPr>
        <w:t>__</w:t>
      </w:r>
      <w:r w:rsidR="00DC7738" w:rsidRPr="00137F10">
        <w:rPr>
          <w:rFonts w:asciiTheme="minorHAnsi" w:hAnsiTheme="minorHAnsi" w:cstheme="minorHAnsi"/>
        </w:rPr>
        <w:tab/>
      </w:r>
      <w:r w:rsidRPr="00137F10">
        <w:rPr>
          <w:rFonts w:asciiTheme="minorHAnsi" w:hAnsiTheme="minorHAnsi" w:cstheme="minorHAnsi"/>
          <w:color w:val="000000"/>
          <w:szCs w:val="22"/>
        </w:rPr>
        <w:t xml:space="preserve">Review progress towards the </w:t>
      </w:r>
      <w:r w:rsidR="00B22EEF" w:rsidRPr="00137F10">
        <w:rPr>
          <w:rFonts w:asciiTheme="minorHAnsi" w:hAnsiTheme="minorHAnsi" w:cstheme="minorHAnsi"/>
          <w:color w:val="000000"/>
          <w:szCs w:val="22"/>
        </w:rPr>
        <w:t xml:space="preserve">completion of the </w:t>
      </w:r>
      <w:r w:rsidRPr="00137F10">
        <w:rPr>
          <w:rFonts w:asciiTheme="minorHAnsi" w:hAnsiTheme="minorHAnsi" w:cstheme="minorHAnsi"/>
          <w:i/>
          <w:color w:val="000000"/>
          <w:szCs w:val="22"/>
        </w:rPr>
        <w:t>Service Plan</w:t>
      </w:r>
      <w:r w:rsidRPr="00137F10">
        <w:rPr>
          <w:rFonts w:asciiTheme="minorHAnsi" w:hAnsiTheme="minorHAnsi" w:cstheme="minorHAnsi"/>
          <w:color w:val="000000"/>
          <w:szCs w:val="22"/>
        </w:rPr>
        <w:t xml:space="preserve"> with the </w:t>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 xml:space="preserve"> to </w:t>
      </w:r>
      <w:r w:rsidR="00B22EEF" w:rsidRPr="00137F10">
        <w:rPr>
          <w:rFonts w:asciiTheme="minorHAnsi" w:hAnsiTheme="minorHAnsi" w:cstheme="minorHAnsi"/>
          <w:color w:val="000000"/>
          <w:szCs w:val="22"/>
        </w:rPr>
        <w:t>en</w:t>
      </w:r>
      <w:r w:rsidRPr="00137F10">
        <w:rPr>
          <w:rFonts w:asciiTheme="minorHAnsi" w:hAnsiTheme="minorHAnsi" w:cstheme="minorHAnsi"/>
          <w:color w:val="000000"/>
          <w:szCs w:val="22"/>
        </w:rPr>
        <w:t xml:space="preserve">sure the </w:t>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 xml:space="preserve"> meets </w:t>
      </w:r>
      <w:r w:rsidR="00C90475" w:rsidRPr="00137F10">
        <w:rPr>
          <w:rFonts w:asciiTheme="minorHAnsi" w:hAnsiTheme="minorHAnsi" w:cstheme="minorHAnsi"/>
          <w:color w:val="000000"/>
          <w:szCs w:val="22"/>
        </w:rPr>
        <w:t>the</w:t>
      </w:r>
      <w:r w:rsidRPr="00137F10">
        <w:rPr>
          <w:rFonts w:asciiTheme="minorHAnsi" w:hAnsiTheme="minorHAnsi" w:cstheme="minorHAnsi"/>
          <w:color w:val="000000"/>
          <w:szCs w:val="22"/>
        </w:rPr>
        <w:t xml:space="preserve"> position objectives and </w:t>
      </w:r>
      <w:r w:rsidR="00B22EEF" w:rsidRPr="00137F10">
        <w:rPr>
          <w:rFonts w:asciiTheme="minorHAnsi" w:hAnsiTheme="minorHAnsi" w:cstheme="minorHAnsi"/>
          <w:color w:val="000000"/>
          <w:szCs w:val="22"/>
        </w:rPr>
        <w:t xml:space="preserve">performs </w:t>
      </w:r>
      <w:r w:rsidR="00842D4A" w:rsidRPr="00137F10">
        <w:rPr>
          <w:rFonts w:asciiTheme="minorHAnsi" w:hAnsiTheme="minorHAnsi" w:cstheme="minorHAnsi"/>
          <w:color w:val="000000"/>
          <w:szCs w:val="22"/>
        </w:rPr>
        <w:t xml:space="preserve">at least </w:t>
      </w:r>
      <w:r w:rsidRPr="00137F10">
        <w:rPr>
          <w:rFonts w:asciiTheme="minorHAnsi" w:hAnsiTheme="minorHAnsi" w:cstheme="minorHAnsi"/>
          <w:color w:val="000000"/>
          <w:szCs w:val="22"/>
        </w:rPr>
        <w:t>1</w:t>
      </w:r>
      <w:r w:rsidR="003C3A0B" w:rsidRPr="00137F10">
        <w:rPr>
          <w:rFonts w:asciiTheme="minorHAnsi" w:hAnsiTheme="minorHAnsi" w:cstheme="minorHAnsi"/>
          <w:color w:val="000000"/>
          <w:szCs w:val="22"/>
        </w:rPr>
        <w:t>,</w:t>
      </w:r>
      <w:r w:rsidRPr="00137F10">
        <w:rPr>
          <w:rFonts w:asciiTheme="minorHAnsi" w:hAnsiTheme="minorHAnsi" w:cstheme="minorHAnsi"/>
          <w:color w:val="000000"/>
          <w:szCs w:val="22"/>
        </w:rPr>
        <w:t xml:space="preserve">700 hours of service </w:t>
      </w:r>
      <w:r w:rsidR="00842D4A" w:rsidRPr="00137F10">
        <w:rPr>
          <w:rFonts w:asciiTheme="minorHAnsi" w:hAnsiTheme="minorHAnsi" w:cstheme="minorHAnsi"/>
          <w:color w:val="000000"/>
          <w:szCs w:val="22"/>
        </w:rPr>
        <w:t>by</w:t>
      </w:r>
      <w:r w:rsidRPr="00137F10">
        <w:rPr>
          <w:rFonts w:asciiTheme="minorHAnsi" w:hAnsiTheme="minorHAnsi" w:cstheme="minorHAnsi"/>
          <w:color w:val="000000"/>
          <w:szCs w:val="22"/>
        </w:rPr>
        <w:t xml:space="preserve"> </w:t>
      </w:r>
      <w:r w:rsidR="00842D4A" w:rsidRPr="00137F10">
        <w:rPr>
          <w:rFonts w:asciiTheme="minorHAnsi" w:hAnsiTheme="minorHAnsi" w:cstheme="minorHAnsi"/>
          <w:color w:val="000000"/>
          <w:szCs w:val="22"/>
        </w:rPr>
        <w:t xml:space="preserve">the end of the program </w:t>
      </w:r>
      <w:r w:rsidR="00B22EEF" w:rsidRPr="00137F10">
        <w:rPr>
          <w:rFonts w:asciiTheme="minorHAnsi" w:hAnsiTheme="minorHAnsi" w:cstheme="minorHAnsi"/>
          <w:color w:val="000000"/>
          <w:szCs w:val="22"/>
        </w:rPr>
        <w:t>term</w:t>
      </w:r>
      <w:r w:rsidRPr="00137F10">
        <w:rPr>
          <w:rFonts w:asciiTheme="minorHAnsi" w:hAnsiTheme="minorHAnsi" w:cstheme="minorHAnsi"/>
          <w:color w:val="000000"/>
          <w:szCs w:val="22"/>
        </w:rPr>
        <w:t>.</w:t>
      </w:r>
    </w:p>
    <w:p w14:paraId="46B397B2" w14:textId="77777777" w:rsidR="002005D5" w:rsidRPr="00137F10" w:rsidRDefault="002005D5" w:rsidP="00E60790">
      <w:pPr>
        <w:autoSpaceDE w:val="0"/>
        <w:autoSpaceDN w:val="0"/>
        <w:adjustRightInd w:val="0"/>
        <w:rPr>
          <w:rFonts w:asciiTheme="minorHAnsi" w:hAnsiTheme="minorHAnsi" w:cstheme="minorHAnsi"/>
          <w:color w:val="000000"/>
          <w:szCs w:val="22"/>
        </w:rPr>
      </w:pPr>
    </w:p>
    <w:p w14:paraId="3CC069BE" w14:textId="7BF99B66" w:rsidR="002005D5" w:rsidRPr="00137F10" w:rsidRDefault="002005D5" w:rsidP="00676376">
      <w:pPr>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00DC7738" w:rsidRPr="00137F10">
        <w:rPr>
          <w:rFonts w:asciiTheme="minorHAnsi" w:hAnsiTheme="minorHAnsi" w:cstheme="minorHAnsi"/>
          <w:color w:val="000000"/>
          <w:szCs w:val="22"/>
        </w:rPr>
        <w:tab/>
      </w:r>
      <w:r w:rsidRPr="00137F10">
        <w:rPr>
          <w:rFonts w:asciiTheme="minorHAnsi" w:hAnsiTheme="minorHAnsi" w:cstheme="minorHAnsi"/>
          <w:color w:val="000000"/>
          <w:szCs w:val="22"/>
        </w:rPr>
        <w:t xml:space="preserve">Introduce </w:t>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 xml:space="preserve"> to </w:t>
      </w:r>
      <w:r w:rsidR="00322A9E" w:rsidRPr="00137F10">
        <w:rPr>
          <w:rFonts w:asciiTheme="minorHAnsi" w:hAnsiTheme="minorHAnsi" w:cstheme="minorHAnsi"/>
          <w:color w:val="000000"/>
          <w:szCs w:val="22"/>
        </w:rPr>
        <w:t>Service Site</w:t>
      </w:r>
      <w:r w:rsidR="005C0C75" w:rsidRPr="00137F10">
        <w:rPr>
          <w:rFonts w:asciiTheme="minorHAnsi" w:hAnsiTheme="minorHAnsi" w:cstheme="minorHAnsi"/>
          <w:color w:val="000000"/>
          <w:szCs w:val="22"/>
        </w:rPr>
        <w:t>’s</w:t>
      </w:r>
      <w:r w:rsidR="00E60790" w:rsidRPr="00137F10">
        <w:rPr>
          <w:rFonts w:asciiTheme="minorHAnsi" w:hAnsiTheme="minorHAnsi" w:cstheme="minorHAnsi"/>
          <w:color w:val="000000"/>
          <w:szCs w:val="22"/>
        </w:rPr>
        <w:t xml:space="preserve"> </w:t>
      </w:r>
      <w:r w:rsidRPr="00137F10">
        <w:rPr>
          <w:rFonts w:asciiTheme="minorHAnsi" w:hAnsiTheme="minorHAnsi" w:cstheme="minorHAnsi"/>
          <w:color w:val="000000"/>
          <w:szCs w:val="22"/>
        </w:rPr>
        <w:t>organization</w:t>
      </w:r>
      <w:r w:rsidR="005C0C75" w:rsidRPr="00137F10">
        <w:rPr>
          <w:rFonts w:asciiTheme="minorHAnsi" w:hAnsiTheme="minorHAnsi" w:cstheme="minorHAnsi"/>
          <w:color w:val="000000"/>
          <w:szCs w:val="22"/>
        </w:rPr>
        <w:t>al</w:t>
      </w:r>
      <w:r w:rsidRPr="00137F10">
        <w:rPr>
          <w:rFonts w:asciiTheme="minorHAnsi" w:hAnsiTheme="minorHAnsi" w:cstheme="minorHAnsi"/>
          <w:color w:val="000000"/>
          <w:szCs w:val="22"/>
        </w:rPr>
        <w:t xml:space="preserve"> procedures. Mentor and monitor relationships between the </w:t>
      </w:r>
      <w:r w:rsidR="00EE503F" w:rsidRPr="00137F10">
        <w:rPr>
          <w:rFonts w:asciiTheme="minorHAnsi" w:hAnsiTheme="minorHAnsi" w:cstheme="minorHAnsi"/>
          <w:color w:val="000000"/>
          <w:szCs w:val="22"/>
        </w:rPr>
        <w:t>Member</w:t>
      </w:r>
      <w:r w:rsidR="005C0C75" w:rsidRPr="00137F10">
        <w:rPr>
          <w:rFonts w:asciiTheme="minorHAnsi" w:hAnsiTheme="minorHAnsi" w:cstheme="minorHAnsi"/>
          <w:color w:val="000000"/>
          <w:szCs w:val="22"/>
        </w:rPr>
        <w:t>,</w:t>
      </w:r>
      <w:r w:rsidR="007A1BCC" w:rsidRPr="00137F10">
        <w:rPr>
          <w:rFonts w:asciiTheme="minorHAnsi" w:hAnsiTheme="minorHAnsi" w:cstheme="minorHAnsi"/>
          <w:color w:val="000000"/>
          <w:szCs w:val="22"/>
        </w:rPr>
        <w:t xml:space="preserve"> </w:t>
      </w:r>
      <w:r w:rsidRPr="00137F10">
        <w:rPr>
          <w:rFonts w:asciiTheme="minorHAnsi" w:hAnsiTheme="minorHAnsi" w:cstheme="minorHAnsi"/>
          <w:color w:val="000000"/>
          <w:szCs w:val="22"/>
        </w:rPr>
        <w:t>staff</w:t>
      </w:r>
      <w:r w:rsidR="005C0C75" w:rsidRPr="00137F10">
        <w:rPr>
          <w:rFonts w:asciiTheme="minorHAnsi" w:hAnsiTheme="minorHAnsi" w:cstheme="minorHAnsi"/>
          <w:color w:val="000000"/>
          <w:szCs w:val="22"/>
        </w:rPr>
        <w:t>, and volunteers</w:t>
      </w:r>
      <w:r w:rsidRPr="00137F10">
        <w:rPr>
          <w:rFonts w:asciiTheme="minorHAnsi" w:hAnsiTheme="minorHAnsi" w:cstheme="minorHAnsi"/>
          <w:color w:val="000000"/>
          <w:szCs w:val="22"/>
        </w:rPr>
        <w:t xml:space="preserve"> with whom they serve.</w:t>
      </w:r>
    </w:p>
    <w:p w14:paraId="2F0C14C0" w14:textId="77777777" w:rsidR="00CB2D7C" w:rsidRPr="00137F10" w:rsidRDefault="00CB2D7C" w:rsidP="00676376">
      <w:pPr>
        <w:tabs>
          <w:tab w:val="left" w:pos="360"/>
        </w:tabs>
        <w:autoSpaceDE w:val="0"/>
        <w:autoSpaceDN w:val="0"/>
        <w:adjustRightInd w:val="0"/>
        <w:rPr>
          <w:rFonts w:asciiTheme="minorHAnsi" w:hAnsiTheme="minorHAnsi" w:cstheme="minorHAnsi"/>
          <w:color w:val="000000"/>
          <w:szCs w:val="22"/>
        </w:rPr>
      </w:pPr>
    </w:p>
    <w:p w14:paraId="7D84D400" w14:textId="35202324" w:rsidR="002F01A1" w:rsidRPr="00137F10" w:rsidRDefault="002005D5" w:rsidP="002F01A1">
      <w:pPr>
        <w:tabs>
          <w:tab w:val="left" w:pos="360"/>
        </w:tabs>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00DC7738" w:rsidRPr="00137F10">
        <w:rPr>
          <w:rFonts w:asciiTheme="minorHAnsi" w:hAnsiTheme="minorHAnsi" w:cstheme="minorHAnsi"/>
          <w:color w:val="000000"/>
          <w:szCs w:val="22"/>
        </w:rPr>
        <w:tab/>
      </w:r>
      <w:r w:rsidR="00E60790" w:rsidRPr="00137F10">
        <w:rPr>
          <w:rFonts w:asciiTheme="minorHAnsi" w:hAnsiTheme="minorHAnsi" w:cstheme="minorHAnsi"/>
          <w:color w:val="000000"/>
          <w:szCs w:val="22"/>
        </w:rPr>
        <w:t xml:space="preserve">Review </w:t>
      </w:r>
      <w:r w:rsidR="00EE503F" w:rsidRPr="00137F10">
        <w:rPr>
          <w:rFonts w:asciiTheme="minorHAnsi" w:hAnsiTheme="minorHAnsi" w:cstheme="minorHAnsi"/>
          <w:color w:val="000000"/>
          <w:szCs w:val="22"/>
        </w:rPr>
        <w:t>Member</w:t>
      </w:r>
      <w:r w:rsidR="00E60790" w:rsidRPr="00137F10">
        <w:rPr>
          <w:rFonts w:asciiTheme="minorHAnsi" w:hAnsiTheme="minorHAnsi" w:cstheme="minorHAnsi"/>
          <w:color w:val="000000"/>
          <w:szCs w:val="22"/>
        </w:rPr>
        <w:t xml:space="preserve">’s monthly progress reports when </w:t>
      </w:r>
      <w:r w:rsidR="00EE503F" w:rsidRPr="00137F10">
        <w:rPr>
          <w:rFonts w:asciiTheme="minorHAnsi" w:hAnsiTheme="minorHAnsi" w:cstheme="minorHAnsi"/>
          <w:color w:val="000000"/>
          <w:szCs w:val="22"/>
        </w:rPr>
        <w:t>Member</w:t>
      </w:r>
      <w:r w:rsidR="00E60790" w:rsidRPr="00137F10">
        <w:rPr>
          <w:rFonts w:asciiTheme="minorHAnsi" w:hAnsiTheme="minorHAnsi" w:cstheme="minorHAnsi"/>
          <w:color w:val="000000"/>
          <w:szCs w:val="22"/>
        </w:rPr>
        <w:t xml:space="preserve">s complete them at the beginning of the month for the </w:t>
      </w:r>
      <w:r w:rsidR="00B22EEF" w:rsidRPr="00137F10">
        <w:rPr>
          <w:rFonts w:asciiTheme="minorHAnsi" w:hAnsiTheme="minorHAnsi" w:cstheme="minorHAnsi"/>
          <w:color w:val="000000"/>
          <w:szCs w:val="22"/>
        </w:rPr>
        <w:t xml:space="preserve">previous </w:t>
      </w:r>
      <w:r w:rsidR="00E60790" w:rsidRPr="00137F10">
        <w:rPr>
          <w:rFonts w:asciiTheme="minorHAnsi" w:hAnsiTheme="minorHAnsi" w:cstheme="minorHAnsi"/>
          <w:color w:val="000000"/>
          <w:szCs w:val="22"/>
        </w:rPr>
        <w:t>month</w:t>
      </w:r>
      <w:r w:rsidR="00B22EEF" w:rsidRPr="00137F10">
        <w:rPr>
          <w:rFonts w:asciiTheme="minorHAnsi" w:hAnsiTheme="minorHAnsi" w:cstheme="minorHAnsi"/>
          <w:color w:val="000000"/>
          <w:szCs w:val="22"/>
        </w:rPr>
        <w:t>’s service activity</w:t>
      </w:r>
      <w:r w:rsidR="00E60790" w:rsidRPr="00137F10">
        <w:rPr>
          <w:rFonts w:asciiTheme="minorHAnsi" w:hAnsiTheme="minorHAnsi" w:cstheme="minorHAnsi"/>
          <w:color w:val="000000"/>
          <w:szCs w:val="22"/>
        </w:rPr>
        <w:t xml:space="preserve">. </w:t>
      </w:r>
    </w:p>
    <w:p w14:paraId="6BC6046D" w14:textId="77777777" w:rsidR="00E60790" w:rsidRPr="00137F10" w:rsidRDefault="00E60790" w:rsidP="002F01A1">
      <w:pPr>
        <w:tabs>
          <w:tab w:val="left" w:pos="360"/>
        </w:tabs>
        <w:autoSpaceDE w:val="0"/>
        <w:autoSpaceDN w:val="0"/>
        <w:adjustRightInd w:val="0"/>
        <w:ind w:left="720" w:hanging="360"/>
        <w:rPr>
          <w:rFonts w:asciiTheme="minorHAnsi" w:hAnsiTheme="minorHAnsi" w:cstheme="minorHAnsi"/>
          <w:color w:val="000000"/>
          <w:szCs w:val="22"/>
        </w:rPr>
      </w:pPr>
    </w:p>
    <w:p w14:paraId="26A4B054" w14:textId="63680CC1" w:rsidR="002005D5" w:rsidRPr="00137F10" w:rsidRDefault="002005D5" w:rsidP="002F01A1">
      <w:pPr>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00DC7738" w:rsidRPr="00137F10">
        <w:rPr>
          <w:rFonts w:asciiTheme="minorHAnsi" w:hAnsiTheme="minorHAnsi" w:cstheme="minorHAnsi"/>
          <w:color w:val="000000"/>
          <w:szCs w:val="22"/>
        </w:rPr>
        <w:tab/>
      </w:r>
      <w:r w:rsidRPr="00137F10">
        <w:rPr>
          <w:rFonts w:asciiTheme="minorHAnsi" w:hAnsiTheme="minorHAnsi" w:cstheme="minorHAnsi"/>
          <w:color w:val="000000"/>
          <w:szCs w:val="22"/>
        </w:rPr>
        <w:t xml:space="preserve">Verify and approve </w:t>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 xml:space="preserve">’s completed timesheets as submitted every other week in the </w:t>
      </w:r>
      <w:r w:rsidR="00B22EEF" w:rsidRPr="00137F10">
        <w:rPr>
          <w:rFonts w:asciiTheme="minorHAnsi" w:hAnsiTheme="minorHAnsi" w:cstheme="minorHAnsi"/>
          <w:color w:val="000000"/>
          <w:szCs w:val="22"/>
        </w:rPr>
        <w:t xml:space="preserve">America Learns </w:t>
      </w:r>
      <w:r w:rsidRPr="00137F10">
        <w:rPr>
          <w:rFonts w:asciiTheme="minorHAnsi" w:hAnsiTheme="minorHAnsi" w:cstheme="minorHAnsi"/>
          <w:color w:val="000000"/>
          <w:szCs w:val="22"/>
        </w:rPr>
        <w:t>electronic timekeeping system.</w:t>
      </w:r>
    </w:p>
    <w:p w14:paraId="170D3B31" w14:textId="77777777" w:rsidR="002005D5" w:rsidRPr="00137F10" w:rsidRDefault="002005D5" w:rsidP="002005D5">
      <w:pPr>
        <w:tabs>
          <w:tab w:val="left" w:pos="360"/>
        </w:tabs>
        <w:autoSpaceDE w:val="0"/>
        <w:autoSpaceDN w:val="0"/>
        <w:adjustRightInd w:val="0"/>
        <w:ind w:left="720" w:hanging="360"/>
        <w:rPr>
          <w:rFonts w:asciiTheme="minorHAnsi" w:hAnsiTheme="minorHAnsi" w:cstheme="minorHAnsi"/>
          <w:color w:val="000000"/>
          <w:szCs w:val="22"/>
        </w:rPr>
      </w:pPr>
    </w:p>
    <w:p w14:paraId="71A494E0" w14:textId="7728D544" w:rsidR="002005D5" w:rsidRPr="00137F10" w:rsidRDefault="002005D5" w:rsidP="002005D5">
      <w:pPr>
        <w:tabs>
          <w:tab w:val="left" w:pos="360"/>
        </w:tabs>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00DC7738" w:rsidRPr="00137F10">
        <w:rPr>
          <w:rFonts w:asciiTheme="minorHAnsi" w:hAnsiTheme="minorHAnsi" w:cstheme="minorHAnsi"/>
          <w:color w:val="000000"/>
          <w:szCs w:val="22"/>
        </w:rPr>
        <w:tab/>
      </w:r>
      <w:r w:rsidRPr="00137F10">
        <w:rPr>
          <w:rFonts w:asciiTheme="minorHAnsi" w:hAnsiTheme="minorHAnsi" w:cstheme="minorHAnsi"/>
          <w:color w:val="000000"/>
          <w:szCs w:val="22"/>
        </w:rPr>
        <w:t xml:space="preserve">Schedule and conduct phone calls or email with </w:t>
      </w:r>
      <w:r w:rsidR="00241B5F" w:rsidRPr="00137F10">
        <w:rPr>
          <w:rFonts w:asciiTheme="minorHAnsi" w:hAnsiTheme="minorHAnsi" w:cstheme="minorHAnsi"/>
        </w:rPr>
        <w:t>TerraCorps</w:t>
      </w:r>
      <w:r w:rsidR="00020A97" w:rsidRPr="00137F10">
        <w:rPr>
          <w:rFonts w:asciiTheme="minorHAnsi" w:hAnsiTheme="minorHAnsi" w:cstheme="minorHAnsi"/>
        </w:rPr>
        <w:t xml:space="preserve"> </w:t>
      </w:r>
      <w:r w:rsidR="002334AE" w:rsidRPr="00137F10">
        <w:rPr>
          <w:rFonts w:asciiTheme="minorHAnsi" w:hAnsiTheme="minorHAnsi" w:cstheme="minorHAnsi"/>
          <w:color w:val="000000"/>
          <w:szCs w:val="22"/>
        </w:rPr>
        <w:t>staff</w:t>
      </w:r>
      <w:r w:rsidRPr="00137F10">
        <w:rPr>
          <w:rFonts w:asciiTheme="minorHAnsi" w:hAnsiTheme="minorHAnsi" w:cstheme="minorHAnsi"/>
          <w:color w:val="000000"/>
          <w:szCs w:val="22"/>
        </w:rPr>
        <w:t xml:space="preserve"> as requested.</w:t>
      </w:r>
    </w:p>
    <w:p w14:paraId="51F0398E" w14:textId="77777777" w:rsidR="004721EF" w:rsidRPr="00137F10" w:rsidRDefault="004721EF" w:rsidP="002005D5">
      <w:pPr>
        <w:tabs>
          <w:tab w:val="left" w:pos="360"/>
        </w:tabs>
        <w:autoSpaceDE w:val="0"/>
        <w:autoSpaceDN w:val="0"/>
        <w:adjustRightInd w:val="0"/>
        <w:ind w:left="720" w:hanging="360"/>
        <w:rPr>
          <w:rFonts w:asciiTheme="minorHAnsi" w:hAnsiTheme="minorHAnsi" w:cstheme="minorHAnsi"/>
          <w:color w:val="000000"/>
          <w:szCs w:val="22"/>
        </w:rPr>
      </w:pPr>
    </w:p>
    <w:p w14:paraId="07DCD0E2" w14:textId="51BCBAB9" w:rsidR="004721EF" w:rsidRPr="00137F10" w:rsidRDefault="004721EF" w:rsidP="002005D5">
      <w:pPr>
        <w:tabs>
          <w:tab w:val="left" w:pos="360"/>
        </w:tabs>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lastRenderedPageBreak/>
        <w:t>__</w:t>
      </w:r>
      <w:r w:rsidR="00DC7738" w:rsidRPr="00137F10">
        <w:rPr>
          <w:rFonts w:asciiTheme="minorHAnsi" w:hAnsiTheme="minorHAnsi" w:cstheme="minorHAnsi"/>
          <w:color w:val="000000"/>
          <w:szCs w:val="22"/>
        </w:rPr>
        <w:tab/>
      </w:r>
      <w:r w:rsidRPr="00137F10">
        <w:rPr>
          <w:rFonts w:asciiTheme="minorHAnsi" w:hAnsiTheme="minorHAnsi" w:cstheme="minorHAnsi"/>
          <w:color w:val="000000"/>
          <w:szCs w:val="22"/>
        </w:rPr>
        <w:t xml:space="preserve">Encourage </w:t>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 xml:space="preserve">s to </w:t>
      </w:r>
      <w:r w:rsidR="006B0E39" w:rsidRPr="00137F10">
        <w:rPr>
          <w:rFonts w:asciiTheme="minorHAnsi" w:hAnsiTheme="minorHAnsi" w:cstheme="minorHAnsi"/>
          <w:color w:val="000000"/>
          <w:szCs w:val="22"/>
        </w:rPr>
        <w:t xml:space="preserve">register and </w:t>
      </w:r>
      <w:r w:rsidRPr="00137F10">
        <w:rPr>
          <w:rFonts w:asciiTheme="minorHAnsi" w:hAnsiTheme="minorHAnsi" w:cstheme="minorHAnsi"/>
          <w:color w:val="000000"/>
          <w:szCs w:val="22"/>
        </w:rPr>
        <w:t xml:space="preserve">vote in elections by allowing them time </w:t>
      </w:r>
      <w:r w:rsidR="006B0E39" w:rsidRPr="00137F10">
        <w:rPr>
          <w:rFonts w:asciiTheme="minorHAnsi" w:hAnsiTheme="minorHAnsi" w:cstheme="minorHAnsi"/>
          <w:color w:val="000000"/>
          <w:szCs w:val="22"/>
        </w:rPr>
        <w:t>off from service as needed</w:t>
      </w:r>
      <w:r w:rsidRPr="00137F10">
        <w:rPr>
          <w:rFonts w:asciiTheme="minorHAnsi" w:hAnsiTheme="minorHAnsi" w:cstheme="minorHAnsi"/>
          <w:color w:val="000000"/>
          <w:szCs w:val="22"/>
        </w:rPr>
        <w:t>.</w:t>
      </w:r>
    </w:p>
    <w:p w14:paraId="3D462ED7" w14:textId="77777777" w:rsidR="002005D5" w:rsidRPr="00137F10" w:rsidRDefault="002005D5" w:rsidP="002005D5">
      <w:pPr>
        <w:autoSpaceDE w:val="0"/>
        <w:autoSpaceDN w:val="0"/>
        <w:adjustRightInd w:val="0"/>
        <w:rPr>
          <w:rFonts w:asciiTheme="minorHAnsi" w:hAnsiTheme="minorHAnsi" w:cstheme="minorHAnsi"/>
          <w:color w:val="000000"/>
        </w:rPr>
      </w:pPr>
    </w:p>
    <w:p w14:paraId="487FC58C" w14:textId="15A9E401" w:rsidR="002005D5" w:rsidRPr="00137F10" w:rsidRDefault="002005D5" w:rsidP="002005D5">
      <w:pPr>
        <w:autoSpaceDE w:val="0"/>
        <w:autoSpaceDN w:val="0"/>
        <w:adjustRightInd w:val="0"/>
        <w:ind w:left="450" w:hanging="450"/>
        <w:rPr>
          <w:rFonts w:asciiTheme="minorHAnsi" w:hAnsiTheme="minorHAnsi" w:cstheme="minorHAnsi"/>
          <w:b/>
          <w:color w:val="000000"/>
        </w:rPr>
      </w:pPr>
      <w:r w:rsidRPr="00137F10">
        <w:rPr>
          <w:rFonts w:asciiTheme="minorHAnsi" w:hAnsiTheme="minorHAnsi" w:cstheme="minorHAnsi"/>
          <w:b/>
          <w:color w:val="000000"/>
        </w:rPr>
        <w:t xml:space="preserve">VII. AmeriCorps Requirements of </w:t>
      </w:r>
      <w:r w:rsidR="00EE503F" w:rsidRPr="00137F10">
        <w:rPr>
          <w:rFonts w:asciiTheme="minorHAnsi" w:hAnsiTheme="minorHAnsi" w:cstheme="minorHAnsi"/>
          <w:b/>
          <w:color w:val="000000"/>
        </w:rPr>
        <w:t>Member</w:t>
      </w:r>
      <w:r w:rsidRPr="00137F10">
        <w:rPr>
          <w:rFonts w:asciiTheme="minorHAnsi" w:hAnsiTheme="minorHAnsi" w:cstheme="minorHAnsi"/>
          <w:b/>
          <w:color w:val="000000"/>
        </w:rPr>
        <w:t>s:</w:t>
      </w:r>
      <w:r w:rsidR="00165BE1" w:rsidRPr="00137F10">
        <w:rPr>
          <w:rFonts w:asciiTheme="minorHAnsi" w:hAnsiTheme="minorHAnsi" w:cstheme="minorHAnsi"/>
          <w:b/>
          <w:color w:val="000000"/>
        </w:rPr>
        <w:t xml:space="preserve"> </w:t>
      </w:r>
      <w:r w:rsidR="00CF5A9D" w:rsidRPr="00137F10">
        <w:rPr>
          <w:rFonts w:asciiTheme="minorHAnsi" w:hAnsiTheme="minorHAnsi" w:cstheme="minorHAnsi"/>
          <w:color w:val="000000"/>
        </w:rPr>
        <w:t>Read</w:t>
      </w:r>
      <w:r w:rsidRPr="00137F10">
        <w:rPr>
          <w:rFonts w:asciiTheme="minorHAnsi" w:hAnsiTheme="minorHAnsi" w:cstheme="minorHAnsi"/>
          <w:color w:val="000000"/>
        </w:rPr>
        <w:t xml:space="preserve"> </w:t>
      </w:r>
      <w:r w:rsidR="00F643B9" w:rsidRPr="00137F10">
        <w:rPr>
          <w:rFonts w:asciiTheme="minorHAnsi" w:hAnsiTheme="minorHAnsi" w:cstheme="minorHAnsi"/>
          <w:color w:val="000000"/>
        </w:rPr>
        <w:t>Exhibit 2</w:t>
      </w:r>
      <w:r w:rsidR="00CF5A9D" w:rsidRPr="00137F10">
        <w:rPr>
          <w:rFonts w:asciiTheme="minorHAnsi" w:hAnsiTheme="minorHAnsi" w:cstheme="minorHAnsi"/>
          <w:color w:val="000000"/>
        </w:rPr>
        <w:t xml:space="preserve">: </w:t>
      </w:r>
      <w:r w:rsidR="00EE503F" w:rsidRPr="00137F10">
        <w:rPr>
          <w:rFonts w:asciiTheme="minorHAnsi" w:hAnsiTheme="minorHAnsi" w:cstheme="minorHAnsi"/>
          <w:i/>
          <w:color w:val="000000"/>
        </w:rPr>
        <w:t>Member</w:t>
      </w:r>
      <w:r w:rsidRPr="00137F10">
        <w:rPr>
          <w:rFonts w:asciiTheme="minorHAnsi" w:hAnsiTheme="minorHAnsi" w:cstheme="minorHAnsi"/>
          <w:i/>
          <w:color w:val="000000"/>
        </w:rPr>
        <w:t xml:space="preserve"> Contract </w:t>
      </w:r>
      <w:r w:rsidR="00CF5A9D" w:rsidRPr="00137F10">
        <w:rPr>
          <w:rFonts w:asciiTheme="minorHAnsi" w:hAnsiTheme="minorHAnsi" w:cstheme="minorHAnsi"/>
          <w:i/>
          <w:color w:val="000000"/>
        </w:rPr>
        <w:t>Template</w:t>
      </w:r>
      <w:r w:rsidRPr="00137F10">
        <w:rPr>
          <w:rFonts w:asciiTheme="minorHAnsi" w:hAnsiTheme="minorHAnsi" w:cstheme="minorHAnsi"/>
          <w:b/>
          <w:color w:val="000000"/>
        </w:rPr>
        <w:t>.</w:t>
      </w:r>
    </w:p>
    <w:p w14:paraId="68CA64B9" w14:textId="77777777" w:rsidR="002F01A1" w:rsidRPr="00137F10" w:rsidRDefault="002F01A1" w:rsidP="002005D5">
      <w:pPr>
        <w:rPr>
          <w:rFonts w:asciiTheme="minorHAnsi" w:hAnsiTheme="minorHAnsi" w:cstheme="minorHAnsi"/>
          <w:b/>
        </w:rPr>
      </w:pPr>
    </w:p>
    <w:p w14:paraId="3786F762" w14:textId="319CC5E4" w:rsidR="00C43DA2" w:rsidRPr="00137F10" w:rsidRDefault="002005D5" w:rsidP="00584AA9">
      <w:pPr>
        <w:rPr>
          <w:rFonts w:asciiTheme="minorHAnsi" w:hAnsiTheme="minorHAnsi" w:cstheme="minorHAnsi"/>
        </w:rPr>
      </w:pPr>
      <w:r w:rsidRPr="00137F10">
        <w:rPr>
          <w:rFonts w:asciiTheme="minorHAnsi" w:hAnsiTheme="minorHAnsi" w:cstheme="minorHAnsi"/>
          <w:b/>
        </w:rPr>
        <w:t xml:space="preserve">VIII. </w:t>
      </w:r>
      <w:r w:rsidR="00EE503F" w:rsidRPr="00137F10">
        <w:rPr>
          <w:rFonts w:asciiTheme="minorHAnsi" w:hAnsiTheme="minorHAnsi" w:cstheme="minorHAnsi"/>
          <w:b/>
        </w:rPr>
        <w:t>Member</w:t>
      </w:r>
      <w:r w:rsidRPr="00137F10">
        <w:rPr>
          <w:rFonts w:asciiTheme="minorHAnsi" w:hAnsiTheme="minorHAnsi" w:cstheme="minorHAnsi"/>
          <w:b/>
        </w:rPr>
        <w:t xml:space="preserve"> Recruitment:</w:t>
      </w:r>
    </w:p>
    <w:p w14:paraId="4FCD2CD6" w14:textId="66609943" w:rsidR="002005D5" w:rsidRPr="00137F10" w:rsidRDefault="00241B5F" w:rsidP="002005D5">
      <w:pPr>
        <w:tabs>
          <w:tab w:val="left" w:pos="360"/>
        </w:tabs>
        <w:rPr>
          <w:rFonts w:asciiTheme="minorHAnsi" w:hAnsiTheme="minorHAnsi" w:cstheme="minorHAnsi"/>
          <w:sz w:val="16"/>
          <w:szCs w:val="16"/>
        </w:rPr>
      </w:pPr>
      <w:r w:rsidRPr="00137F10">
        <w:rPr>
          <w:rFonts w:asciiTheme="minorHAnsi" w:hAnsiTheme="minorHAnsi" w:cstheme="minorHAnsi"/>
        </w:rPr>
        <w:t>TerraCorps</w:t>
      </w:r>
      <w:r w:rsidR="00020A97" w:rsidRPr="00137F10">
        <w:rPr>
          <w:rFonts w:asciiTheme="minorHAnsi" w:hAnsiTheme="minorHAnsi" w:cstheme="minorHAnsi"/>
        </w:rPr>
        <w:t xml:space="preserve"> </w:t>
      </w:r>
      <w:r w:rsidR="00EE503F" w:rsidRPr="00137F10">
        <w:rPr>
          <w:rFonts w:asciiTheme="minorHAnsi" w:hAnsiTheme="minorHAnsi" w:cstheme="minorHAnsi"/>
        </w:rPr>
        <w:t>Member</w:t>
      </w:r>
      <w:r w:rsidR="002005D5" w:rsidRPr="00137F10">
        <w:rPr>
          <w:rFonts w:asciiTheme="minorHAnsi" w:hAnsiTheme="minorHAnsi" w:cstheme="minorHAnsi"/>
        </w:rPr>
        <w:t xml:space="preserve"> recruitment and selection systems ensure a fair and equitable process that:</w:t>
      </w:r>
      <w:r w:rsidR="002005D5" w:rsidRPr="00137F10">
        <w:rPr>
          <w:rFonts w:asciiTheme="minorHAnsi" w:hAnsiTheme="minorHAnsi" w:cstheme="minorHAnsi"/>
        </w:rPr>
        <w:br/>
      </w:r>
    </w:p>
    <w:p w14:paraId="0D3DFD77" w14:textId="50541F93" w:rsidR="002005D5" w:rsidRPr="00137F10" w:rsidRDefault="00B22EEF" w:rsidP="00D03598">
      <w:pPr>
        <w:numPr>
          <w:ilvl w:val="0"/>
          <w:numId w:val="11"/>
        </w:numPr>
        <w:contextualSpacing/>
        <w:rPr>
          <w:rFonts w:asciiTheme="minorHAnsi" w:hAnsiTheme="minorHAnsi" w:cstheme="minorHAnsi"/>
        </w:rPr>
      </w:pPr>
      <w:r w:rsidRPr="00137F10">
        <w:rPr>
          <w:rFonts w:asciiTheme="minorHAnsi" w:hAnsiTheme="minorHAnsi" w:cstheme="minorHAnsi"/>
        </w:rPr>
        <w:t>G</w:t>
      </w:r>
      <w:r w:rsidR="002005D5" w:rsidRPr="00137F10">
        <w:rPr>
          <w:rFonts w:asciiTheme="minorHAnsi" w:hAnsiTheme="minorHAnsi" w:cstheme="minorHAnsi"/>
        </w:rPr>
        <w:t>enerates a diverse applicant pool and meets program needs; and</w:t>
      </w:r>
    </w:p>
    <w:p w14:paraId="1E316B0A" w14:textId="31A15ADB" w:rsidR="002005D5" w:rsidRPr="00137F10" w:rsidRDefault="00B22EEF" w:rsidP="00D03598">
      <w:pPr>
        <w:numPr>
          <w:ilvl w:val="0"/>
          <w:numId w:val="11"/>
        </w:numPr>
        <w:contextualSpacing/>
        <w:rPr>
          <w:rFonts w:asciiTheme="minorHAnsi" w:hAnsiTheme="minorHAnsi" w:cstheme="minorHAnsi"/>
        </w:rPr>
      </w:pPr>
      <w:r w:rsidRPr="00137F10">
        <w:rPr>
          <w:rFonts w:asciiTheme="minorHAnsi" w:hAnsiTheme="minorHAnsi" w:cstheme="minorHAnsi"/>
        </w:rPr>
        <w:t>F</w:t>
      </w:r>
      <w:r w:rsidR="002005D5" w:rsidRPr="00137F10">
        <w:rPr>
          <w:rFonts w:asciiTheme="minorHAnsi" w:hAnsiTheme="minorHAnsi" w:cstheme="minorHAnsi"/>
        </w:rPr>
        <w:t xml:space="preserve">ollows a consistent application process for each applicant. </w:t>
      </w:r>
    </w:p>
    <w:p w14:paraId="68E429EF" w14:textId="77777777" w:rsidR="002005D5" w:rsidRPr="00137F10" w:rsidRDefault="002005D5" w:rsidP="002005D5">
      <w:pPr>
        <w:tabs>
          <w:tab w:val="left" w:pos="360"/>
        </w:tabs>
        <w:rPr>
          <w:rFonts w:asciiTheme="minorHAnsi" w:hAnsiTheme="minorHAnsi" w:cstheme="minorHAnsi"/>
        </w:rPr>
      </w:pPr>
    </w:p>
    <w:p w14:paraId="1429A4B9" w14:textId="0A99B090" w:rsidR="002005D5" w:rsidRPr="00137F10" w:rsidRDefault="002005D5" w:rsidP="002005D5">
      <w:pPr>
        <w:tabs>
          <w:tab w:val="left" w:pos="360"/>
        </w:tabs>
        <w:rPr>
          <w:rFonts w:asciiTheme="minorHAnsi" w:hAnsiTheme="minorHAnsi" w:cstheme="minorHAnsi"/>
        </w:rPr>
      </w:pPr>
      <w:r w:rsidRPr="00137F10">
        <w:rPr>
          <w:rFonts w:asciiTheme="minorHAnsi" w:hAnsiTheme="minorHAnsi" w:cstheme="minorHAnsi"/>
        </w:rPr>
        <w:t xml:space="preserve">Each year, </w:t>
      </w:r>
      <w:r w:rsidR="00241B5F" w:rsidRPr="00137F10">
        <w:rPr>
          <w:rFonts w:asciiTheme="minorHAnsi" w:hAnsiTheme="minorHAnsi" w:cstheme="minorHAnsi"/>
        </w:rPr>
        <w:t>TerraCorps</w:t>
      </w:r>
      <w:r w:rsidR="002334AE" w:rsidRPr="00137F10">
        <w:rPr>
          <w:rFonts w:asciiTheme="minorHAnsi" w:hAnsiTheme="minorHAnsi" w:cstheme="minorHAnsi"/>
        </w:rPr>
        <w:t xml:space="preserve"> staff</w:t>
      </w:r>
      <w:r w:rsidRPr="00137F10">
        <w:rPr>
          <w:rFonts w:asciiTheme="minorHAnsi" w:hAnsiTheme="minorHAnsi" w:cstheme="minorHAnsi"/>
        </w:rPr>
        <w:t xml:space="preserve"> work with </w:t>
      </w:r>
      <w:r w:rsidR="00F602F7" w:rsidRPr="00137F10">
        <w:rPr>
          <w:rFonts w:asciiTheme="minorHAnsi" w:hAnsiTheme="minorHAnsi" w:cstheme="minorHAnsi"/>
        </w:rPr>
        <w:t>Service Site</w:t>
      </w:r>
      <w:r w:rsidR="005F590E" w:rsidRPr="00137F10">
        <w:rPr>
          <w:rFonts w:asciiTheme="minorHAnsi" w:hAnsiTheme="minorHAnsi" w:cstheme="minorHAnsi"/>
        </w:rPr>
        <w:t>s</w:t>
      </w:r>
      <w:r w:rsidR="00F602F7" w:rsidRPr="00137F10">
        <w:rPr>
          <w:rFonts w:asciiTheme="minorHAnsi" w:hAnsiTheme="minorHAnsi" w:cstheme="minorHAnsi"/>
        </w:rPr>
        <w:t xml:space="preserve"> </w:t>
      </w:r>
      <w:r w:rsidRPr="00137F10">
        <w:rPr>
          <w:rFonts w:asciiTheme="minorHAnsi" w:hAnsiTheme="minorHAnsi" w:cstheme="minorHAnsi"/>
        </w:rPr>
        <w:t xml:space="preserve">to establish deadlines and strategies for </w:t>
      </w:r>
      <w:r w:rsidR="00EE503F" w:rsidRPr="00137F10">
        <w:rPr>
          <w:rFonts w:asciiTheme="minorHAnsi" w:hAnsiTheme="minorHAnsi" w:cstheme="minorHAnsi"/>
        </w:rPr>
        <w:t>Member</w:t>
      </w:r>
      <w:r w:rsidRPr="00137F10">
        <w:rPr>
          <w:rFonts w:asciiTheme="minorHAnsi" w:hAnsiTheme="minorHAnsi" w:cstheme="minorHAnsi"/>
        </w:rPr>
        <w:t xml:space="preserve"> recruitment and selection, and to ensure fair and equitable recruitment and selection processes.</w:t>
      </w:r>
      <w:r w:rsidR="00165BE1" w:rsidRPr="00137F10">
        <w:rPr>
          <w:rFonts w:asciiTheme="minorHAnsi" w:hAnsiTheme="minorHAnsi" w:cstheme="minorHAnsi"/>
        </w:rPr>
        <w:t xml:space="preserve"> </w:t>
      </w:r>
      <w:r w:rsidRPr="00137F10">
        <w:rPr>
          <w:rFonts w:asciiTheme="minorHAnsi" w:hAnsiTheme="minorHAnsi" w:cstheme="minorHAnsi"/>
        </w:rPr>
        <w:t xml:space="preserve">Specific responsibilities for </w:t>
      </w:r>
      <w:r w:rsidR="00241B5F" w:rsidRPr="00137F10">
        <w:rPr>
          <w:rFonts w:asciiTheme="minorHAnsi" w:hAnsiTheme="minorHAnsi" w:cstheme="minorHAnsi"/>
        </w:rPr>
        <w:t>TerraCorps</w:t>
      </w:r>
      <w:r w:rsidR="002334AE" w:rsidRPr="00137F10">
        <w:rPr>
          <w:rFonts w:asciiTheme="minorHAnsi" w:hAnsiTheme="minorHAnsi" w:cstheme="minorHAnsi"/>
        </w:rPr>
        <w:t xml:space="preserve"> staff</w:t>
      </w:r>
      <w:r w:rsidRPr="00137F10">
        <w:rPr>
          <w:rFonts w:asciiTheme="minorHAnsi" w:hAnsiTheme="minorHAnsi" w:cstheme="minorHAnsi"/>
        </w:rPr>
        <w:t xml:space="preserve"> include</w:t>
      </w:r>
      <w:r w:rsidR="00A9195F" w:rsidRPr="00137F10">
        <w:rPr>
          <w:rFonts w:asciiTheme="minorHAnsi" w:hAnsiTheme="minorHAnsi" w:cstheme="minorHAnsi"/>
        </w:rPr>
        <w:t>:</w:t>
      </w:r>
    </w:p>
    <w:p w14:paraId="1CA0FA17" w14:textId="77777777" w:rsidR="002005D5" w:rsidRPr="00137F10" w:rsidRDefault="002005D5" w:rsidP="002005D5">
      <w:pPr>
        <w:tabs>
          <w:tab w:val="left" w:pos="360"/>
        </w:tabs>
        <w:rPr>
          <w:rFonts w:asciiTheme="minorHAnsi" w:hAnsiTheme="minorHAnsi" w:cstheme="minorHAnsi"/>
          <w:sz w:val="16"/>
          <w:szCs w:val="16"/>
        </w:rPr>
      </w:pPr>
    </w:p>
    <w:p w14:paraId="66A716A0" w14:textId="1B78DCD1" w:rsidR="002005D5" w:rsidRPr="00137F10" w:rsidRDefault="002005D5" w:rsidP="00D03598">
      <w:pPr>
        <w:numPr>
          <w:ilvl w:val="0"/>
          <w:numId w:val="4"/>
        </w:numPr>
        <w:tabs>
          <w:tab w:val="left" w:pos="720"/>
          <w:tab w:val="center" w:pos="4320"/>
          <w:tab w:val="right" w:pos="8640"/>
        </w:tabs>
        <w:rPr>
          <w:rFonts w:asciiTheme="minorHAnsi" w:hAnsiTheme="minorHAnsi" w:cstheme="minorHAnsi"/>
        </w:rPr>
      </w:pPr>
      <w:r w:rsidRPr="00137F10">
        <w:rPr>
          <w:rFonts w:asciiTheme="minorHAnsi" w:hAnsiTheme="minorHAnsi" w:cstheme="minorHAnsi"/>
        </w:rPr>
        <w:t xml:space="preserve">Coordinate with Site </w:t>
      </w:r>
      <w:r w:rsidR="00322A9E" w:rsidRPr="00137F10">
        <w:rPr>
          <w:rFonts w:asciiTheme="minorHAnsi" w:hAnsiTheme="minorHAnsi" w:cstheme="minorHAnsi"/>
        </w:rPr>
        <w:t>Supervisor</w:t>
      </w:r>
      <w:r w:rsidRPr="00137F10">
        <w:rPr>
          <w:rFonts w:asciiTheme="minorHAnsi" w:hAnsiTheme="minorHAnsi" w:cstheme="minorHAnsi"/>
        </w:rPr>
        <w:t xml:space="preserve">s and </w:t>
      </w:r>
      <w:r w:rsidR="006B0E39" w:rsidRPr="00137F10">
        <w:rPr>
          <w:rFonts w:asciiTheme="minorHAnsi" w:hAnsiTheme="minorHAnsi" w:cstheme="minorHAnsi"/>
        </w:rPr>
        <w:t>state commissions</w:t>
      </w:r>
      <w:r w:rsidR="005F590E" w:rsidRPr="00137F10">
        <w:rPr>
          <w:rFonts w:asciiTheme="minorHAnsi" w:hAnsiTheme="minorHAnsi" w:cstheme="minorHAnsi"/>
        </w:rPr>
        <w:t>/government agencies</w:t>
      </w:r>
      <w:r w:rsidR="006B0E39" w:rsidRPr="00137F10">
        <w:rPr>
          <w:rFonts w:asciiTheme="minorHAnsi" w:hAnsiTheme="minorHAnsi" w:cstheme="minorHAnsi"/>
        </w:rPr>
        <w:t xml:space="preserve"> </w:t>
      </w:r>
      <w:r w:rsidRPr="00137F10">
        <w:rPr>
          <w:rFonts w:asciiTheme="minorHAnsi" w:hAnsiTheme="minorHAnsi" w:cstheme="minorHAnsi"/>
        </w:rPr>
        <w:t>to write and approve position announcements and descriptions;</w:t>
      </w:r>
    </w:p>
    <w:p w14:paraId="331BE2E6" w14:textId="54CD15E9" w:rsidR="002005D5" w:rsidRPr="00137F10" w:rsidRDefault="002005D5" w:rsidP="00D03598">
      <w:pPr>
        <w:numPr>
          <w:ilvl w:val="0"/>
          <w:numId w:val="4"/>
        </w:numPr>
        <w:tabs>
          <w:tab w:val="left" w:pos="720"/>
          <w:tab w:val="center" w:pos="4320"/>
          <w:tab w:val="right" w:pos="8640"/>
        </w:tabs>
        <w:rPr>
          <w:rFonts w:asciiTheme="minorHAnsi" w:hAnsiTheme="minorHAnsi" w:cstheme="minorHAnsi"/>
        </w:rPr>
      </w:pPr>
      <w:r w:rsidRPr="00137F10">
        <w:rPr>
          <w:rFonts w:asciiTheme="minorHAnsi" w:hAnsiTheme="minorHAnsi" w:cstheme="minorHAnsi"/>
        </w:rPr>
        <w:t xml:space="preserve">Place </w:t>
      </w:r>
      <w:r w:rsidR="00F602F7" w:rsidRPr="00137F10">
        <w:rPr>
          <w:rFonts w:asciiTheme="minorHAnsi" w:hAnsiTheme="minorHAnsi" w:cstheme="minorHAnsi"/>
        </w:rPr>
        <w:t xml:space="preserve">Member service </w:t>
      </w:r>
      <w:r w:rsidRPr="00137F10">
        <w:rPr>
          <w:rFonts w:asciiTheme="minorHAnsi" w:hAnsiTheme="minorHAnsi" w:cstheme="minorHAnsi"/>
        </w:rPr>
        <w:t>position announcements with statewide and national recruitment venues;</w:t>
      </w:r>
    </w:p>
    <w:p w14:paraId="4FDC652D" w14:textId="77777777" w:rsidR="002005D5" w:rsidRPr="00137F10" w:rsidRDefault="002005D5" w:rsidP="00D03598">
      <w:pPr>
        <w:numPr>
          <w:ilvl w:val="0"/>
          <w:numId w:val="4"/>
        </w:numPr>
        <w:tabs>
          <w:tab w:val="left" w:pos="720"/>
          <w:tab w:val="center" w:pos="4320"/>
          <w:tab w:val="right" w:pos="8640"/>
        </w:tabs>
        <w:rPr>
          <w:rFonts w:asciiTheme="minorHAnsi" w:hAnsiTheme="minorHAnsi" w:cstheme="minorHAnsi"/>
        </w:rPr>
      </w:pPr>
      <w:r w:rsidRPr="00137F10">
        <w:rPr>
          <w:rFonts w:asciiTheme="minorHAnsi" w:hAnsiTheme="minorHAnsi" w:cstheme="minorHAnsi"/>
        </w:rPr>
        <w:t>Contact statewide disability organizations for help with outreach to these communities;</w:t>
      </w:r>
    </w:p>
    <w:p w14:paraId="55223E19" w14:textId="7F092037" w:rsidR="002005D5" w:rsidRPr="00137F10" w:rsidRDefault="002005D5" w:rsidP="00D03598">
      <w:pPr>
        <w:numPr>
          <w:ilvl w:val="0"/>
          <w:numId w:val="4"/>
        </w:numPr>
        <w:tabs>
          <w:tab w:val="left" w:pos="720"/>
          <w:tab w:val="center" w:pos="4320"/>
          <w:tab w:val="right" w:pos="8640"/>
        </w:tabs>
        <w:rPr>
          <w:rFonts w:asciiTheme="minorHAnsi" w:hAnsiTheme="minorHAnsi" w:cstheme="minorHAnsi"/>
        </w:rPr>
      </w:pPr>
      <w:r w:rsidRPr="00137F10">
        <w:rPr>
          <w:rFonts w:asciiTheme="minorHAnsi" w:hAnsiTheme="minorHAnsi" w:cstheme="minorHAnsi"/>
        </w:rPr>
        <w:t xml:space="preserve">Coordinate with Site </w:t>
      </w:r>
      <w:r w:rsidR="00322A9E" w:rsidRPr="00137F10">
        <w:rPr>
          <w:rFonts w:asciiTheme="minorHAnsi" w:hAnsiTheme="minorHAnsi" w:cstheme="minorHAnsi"/>
        </w:rPr>
        <w:t>Supervisor</w:t>
      </w:r>
      <w:r w:rsidRPr="00137F10">
        <w:rPr>
          <w:rFonts w:asciiTheme="minorHAnsi" w:hAnsiTheme="minorHAnsi" w:cstheme="minorHAnsi"/>
        </w:rPr>
        <w:t xml:space="preserve">s to ensure broad and timely distribution of position announcements within the </w:t>
      </w:r>
      <w:r w:rsidR="005F590E" w:rsidRPr="00137F10">
        <w:rPr>
          <w:rFonts w:asciiTheme="minorHAnsi" w:hAnsiTheme="minorHAnsi" w:cstheme="minorHAnsi"/>
        </w:rPr>
        <w:t xml:space="preserve">communities </w:t>
      </w:r>
      <w:r w:rsidRPr="00137F10">
        <w:rPr>
          <w:rFonts w:asciiTheme="minorHAnsi" w:hAnsiTheme="minorHAnsi" w:cstheme="minorHAnsi"/>
        </w:rPr>
        <w:t xml:space="preserve">served by </w:t>
      </w:r>
      <w:r w:rsidR="005F590E" w:rsidRPr="00137F10">
        <w:rPr>
          <w:rFonts w:asciiTheme="minorHAnsi" w:hAnsiTheme="minorHAnsi" w:cstheme="minorHAnsi"/>
        </w:rPr>
        <w:t>Service Sites</w:t>
      </w:r>
      <w:r w:rsidRPr="00137F10">
        <w:rPr>
          <w:rFonts w:asciiTheme="minorHAnsi" w:hAnsiTheme="minorHAnsi" w:cstheme="minorHAnsi"/>
        </w:rPr>
        <w:t>;</w:t>
      </w:r>
    </w:p>
    <w:p w14:paraId="1DB51B41" w14:textId="1C25CE13" w:rsidR="002005D5" w:rsidRPr="00137F10" w:rsidRDefault="002005D5" w:rsidP="00D03598">
      <w:pPr>
        <w:numPr>
          <w:ilvl w:val="0"/>
          <w:numId w:val="4"/>
        </w:numPr>
        <w:tabs>
          <w:tab w:val="left" w:pos="720"/>
          <w:tab w:val="center" w:pos="4320"/>
          <w:tab w:val="right" w:pos="8640"/>
        </w:tabs>
        <w:rPr>
          <w:rFonts w:asciiTheme="minorHAnsi" w:hAnsiTheme="minorHAnsi" w:cstheme="minorHAnsi"/>
        </w:rPr>
      </w:pPr>
      <w:r w:rsidRPr="00137F10">
        <w:rPr>
          <w:rFonts w:asciiTheme="minorHAnsi" w:hAnsiTheme="minorHAnsi" w:cstheme="minorHAnsi"/>
        </w:rPr>
        <w:t xml:space="preserve">Communicate with applicants, manage an applicant database, </w:t>
      </w:r>
      <w:r w:rsidR="00E60790" w:rsidRPr="00137F10">
        <w:rPr>
          <w:rFonts w:asciiTheme="minorHAnsi" w:hAnsiTheme="minorHAnsi" w:cstheme="minorHAnsi"/>
        </w:rPr>
        <w:t xml:space="preserve">and </w:t>
      </w:r>
      <w:r w:rsidRPr="00137F10">
        <w:rPr>
          <w:rFonts w:asciiTheme="minorHAnsi" w:hAnsiTheme="minorHAnsi" w:cstheme="minorHAnsi"/>
        </w:rPr>
        <w:t xml:space="preserve">work with reviewers to screen applications, distribute applications to </w:t>
      </w:r>
      <w:r w:rsidR="005F590E" w:rsidRPr="00137F10">
        <w:rPr>
          <w:rFonts w:asciiTheme="minorHAnsi" w:hAnsiTheme="minorHAnsi" w:cstheme="minorHAnsi"/>
        </w:rPr>
        <w:t>Site Supervisors</w:t>
      </w:r>
      <w:r w:rsidRPr="00137F10">
        <w:rPr>
          <w:rFonts w:asciiTheme="minorHAnsi" w:hAnsiTheme="minorHAnsi" w:cstheme="minorHAnsi"/>
        </w:rPr>
        <w:t>, and help coordinate applicant interviews;</w:t>
      </w:r>
    </w:p>
    <w:p w14:paraId="47E33BBE" w14:textId="7786C448" w:rsidR="002005D5" w:rsidRPr="00137F10" w:rsidRDefault="002005D5" w:rsidP="00D03598">
      <w:pPr>
        <w:numPr>
          <w:ilvl w:val="0"/>
          <w:numId w:val="4"/>
        </w:numPr>
        <w:tabs>
          <w:tab w:val="left" w:pos="720"/>
          <w:tab w:val="center" w:pos="4320"/>
          <w:tab w:val="right" w:pos="8640"/>
        </w:tabs>
        <w:rPr>
          <w:rFonts w:asciiTheme="minorHAnsi" w:hAnsiTheme="minorHAnsi" w:cstheme="minorHAnsi"/>
        </w:rPr>
      </w:pPr>
      <w:r w:rsidRPr="00137F10">
        <w:rPr>
          <w:rFonts w:asciiTheme="minorHAnsi" w:hAnsiTheme="minorHAnsi" w:cstheme="minorHAnsi"/>
        </w:rPr>
        <w:t xml:space="preserve">Ensure </w:t>
      </w:r>
      <w:r w:rsidR="005F590E" w:rsidRPr="00137F10">
        <w:rPr>
          <w:rFonts w:asciiTheme="minorHAnsi" w:hAnsiTheme="minorHAnsi" w:cstheme="minorHAnsi"/>
        </w:rPr>
        <w:t>Service S</w:t>
      </w:r>
      <w:r w:rsidR="007A1BCC" w:rsidRPr="00137F10">
        <w:rPr>
          <w:rFonts w:asciiTheme="minorHAnsi" w:hAnsiTheme="minorHAnsi" w:cstheme="minorHAnsi"/>
        </w:rPr>
        <w:t>i</w:t>
      </w:r>
      <w:r w:rsidR="005F590E" w:rsidRPr="00137F10">
        <w:rPr>
          <w:rFonts w:asciiTheme="minorHAnsi" w:hAnsiTheme="minorHAnsi" w:cstheme="minorHAnsi"/>
        </w:rPr>
        <w:t xml:space="preserve">te </w:t>
      </w:r>
      <w:r w:rsidRPr="00137F10">
        <w:rPr>
          <w:rFonts w:asciiTheme="minorHAnsi" w:hAnsiTheme="minorHAnsi" w:cstheme="minorHAnsi"/>
        </w:rPr>
        <w:t>adherence to AmeriCorps rules for applicant screening and interviews;</w:t>
      </w:r>
    </w:p>
    <w:p w14:paraId="7377CB87" w14:textId="34F229E3" w:rsidR="002005D5" w:rsidRPr="00137F10" w:rsidRDefault="002005D5" w:rsidP="00D03598">
      <w:pPr>
        <w:numPr>
          <w:ilvl w:val="0"/>
          <w:numId w:val="4"/>
        </w:numPr>
        <w:tabs>
          <w:tab w:val="left" w:pos="720"/>
          <w:tab w:val="center" w:pos="4320"/>
          <w:tab w:val="right" w:pos="8640"/>
        </w:tabs>
        <w:rPr>
          <w:rFonts w:asciiTheme="minorHAnsi" w:hAnsiTheme="minorHAnsi" w:cstheme="minorHAnsi"/>
        </w:rPr>
      </w:pPr>
      <w:r w:rsidRPr="00137F10">
        <w:rPr>
          <w:rFonts w:asciiTheme="minorHAnsi" w:hAnsiTheme="minorHAnsi" w:cstheme="minorHAnsi"/>
        </w:rPr>
        <w:t xml:space="preserve">Coordinate </w:t>
      </w:r>
      <w:r w:rsidR="00EE503F" w:rsidRPr="00137F10">
        <w:rPr>
          <w:rFonts w:asciiTheme="minorHAnsi" w:hAnsiTheme="minorHAnsi" w:cstheme="minorHAnsi"/>
        </w:rPr>
        <w:t>Member</w:t>
      </w:r>
      <w:r w:rsidRPr="00137F10">
        <w:rPr>
          <w:rFonts w:asciiTheme="minorHAnsi" w:hAnsiTheme="minorHAnsi" w:cstheme="minorHAnsi"/>
        </w:rPr>
        <w:t xml:space="preserve"> selection to facilitate strong overall placements; and</w:t>
      </w:r>
    </w:p>
    <w:p w14:paraId="55C7DC46" w14:textId="77777777" w:rsidR="002005D5" w:rsidRPr="00137F10" w:rsidRDefault="002005D5" w:rsidP="00D03598">
      <w:pPr>
        <w:numPr>
          <w:ilvl w:val="0"/>
          <w:numId w:val="4"/>
        </w:numPr>
        <w:tabs>
          <w:tab w:val="left" w:pos="720"/>
          <w:tab w:val="center" w:pos="4320"/>
          <w:tab w:val="right" w:pos="8640"/>
        </w:tabs>
        <w:rPr>
          <w:rFonts w:asciiTheme="minorHAnsi" w:hAnsiTheme="minorHAnsi" w:cstheme="minorHAnsi"/>
        </w:rPr>
      </w:pPr>
      <w:r w:rsidRPr="00137F10">
        <w:rPr>
          <w:rFonts w:asciiTheme="minorHAnsi" w:hAnsiTheme="minorHAnsi" w:cstheme="minorHAnsi"/>
        </w:rPr>
        <w:t>Determine when to stop recruiting new applicants.</w:t>
      </w:r>
    </w:p>
    <w:p w14:paraId="6F5A485C" w14:textId="77777777" w:rsidR="002005D5" w:rsidRPr="00137F10" w:rsidRDefault="002005D5" w:rsidP="002005D5">
      <w:pPr>
        <w:tabs>
          <w:tab w:val="left" w:pos="360"/>
        </w:tabs>
        <w:rPr>
          <w:rFonts w:asciiTheme="minorHAnsi" w:hAnsiTheme="minorHAnsi" w:cstheme="minorHAnsi"/>
        </w:rPr>
      </w:pPr>
      <w:r w:rsidRPr="00137F10">
        <w:rPr>
          <w:rFonts w:asciiTheme="minorHAnsi" w:hAnsiTheme="minorHAnsi" w:cstheme="minorHAnsi"/>
        </w:rPr>
        <w:t xml:space="preserve"> </w:t>
      </w:r>
    </w:p>
    <w:p w14:paraId="7596F6F1" w14:textId="28E893ED" w:rsidR="002005D5" w:rsidRPr="00137F10" w:rsidRDefault="00E60790" w:rsidP="002005D5">
      <w:pPr>
        <w:tabs>
          <w:tab w:val="left" w:pos="360"/>
        </w:tabs>
        <w:rPr>
          <w:rFonts w:asciiTheme="minorHAnsi" w:hAnsiTheme="minorHAnsi" w:cstheme="minorHAnsi"/>
        </w:rPr>
      </w:pPr>
      <w:r w:rsidRPr="00137F10">
        <w:rPr>
          <w:rFonts w:asciiTheme="minorHAnsi" w:hAnsiTheme="minorHAnsi" w:cstheme="minorHAnsi"/>
        </w:rPr>
        <w:t>TerraCorps</w:t>
      </w:r>
      <w:r w:rsidR="002005D5" w:rsidRPr="00137F10">
        <w:rPr>
          <w:rFonts w:asciiTheme="minorHAnsi" w:hAnsiTheme="minorHAnsi" w:cstheme="minorHAnsi"/>
        </w:rPr>
        <w:t xml:space="preserve"> will announce all </w:t>
      </w:r>
      <w:r w:rsidR="00EE503F" w:rsidRPr="00137F10">
        <w:rPr>
          <w:rFonts w:asciiTheme="minorHAnsi" w:hAnsiTheme="minorHAnsi" w:cstheme="minorHAnsi"/>
        </w:rPr>
        <w:t>Member</w:t>
      </w:r>
      <w:r w:rsidR="002005D5" w:rsidRPr="00137F10">
        <w:rPr>
          <w:rFonts w:asciiTheme="minorHAnsi" w:hAnsiTheme="minorHAnsi" w:cstheme="minorHAnsi"/>
        </w:rPr>
        <w:t xml:space="preserve"> positions for all </w:t>
      </w:r>
      <w:r w:rsidR="00322A9E" w:rsidRPr="00137F10">
        <w:rPr>
          <w:rFonts w:asciiTheme="minorHAnsi" w:hAnsiTheme="minorHAnsi" w:cstheme="minorHAnsi"/>
        </w:rPr>
        <w:t>Service Site</w:t>
      </w:r>
      <w:r w:rsidR="005F590E" w:rsidRPr="00137F10">
        <w:rPr>
          <w:rFonts w:asciiTheme="minorHAnsi" w:hAnsiTheme="minorHAnsi" w:cstheme="minorHAnsi"/>
        </w:rPr>
        <w:t>s</w:t>
      </w:r>
      <w:r w:rsidR="002005D5" w:rsidRPr="00137F10">
        <w:rPr>
          <w:rFonts w:asciiTheme="minorHAnsi" w:hAnsiTheme="minorHAnsi" w:cstheme="minorHAnsi"/>
        </w:rPr>
        <w:t xml:space="preserve"> on its website and will support </w:t>
      </w:r>
      <w:r w:rsidR="00F602F7" w:rsidRPr="00137F10">
        <w:rPr>
          <w:rFonts w:asciiTheme="minorHAnsi" w:hAnsiTheme="minorHAnsi" w:cstheme="minorHAnsi"/>
        </w:rPr>
        <w:t>Service Site</w:t>
      </w:r>
      <w:r w:rsidR="005F590E" w:rsidRPr="00137F10">
        <w:rPr>
          <w:rFonts w:asciiTheme="minorHAnsi" w:hAnsiTheme="minorHAnsi" w:cstheme="minorHAnsi"/>
        </w:rPr>
        <w:t>s</w:t>
      </w:r>
      <w:r w:rsidR="00EC57F1" w:rsidRPr="00137F10">
        <w:rPr>
          <w:rFonts w:asciiTheme="minorHAnsi" w:hAnsiTheme="minorHAnsi" w:cstheme="minorHAnsi"/>
        </w:rPr>
        <w:t>’</w:t>
      </w:r>
      <w:r w:rsidR="00F602F7" w:rsidRPr="00137F10">
        <w:rPr>
          <w:rFonts w:asciiTheme="minorHAnsi" w:hAnsiTheme="minorHAnsi" w:cstheme="minorHAnsi"/>
        </w:rPr>
        <w:t xml:space="preserve"> </w:t>
      </w:r>
      <w:r w:rsidR="00EE503F" w:rsidRPr="00137F10">
        <w:rPr>
          <w:rFonts w:asciiTheme="minorHAnsi" w:hAnsiTheme="minorHAnsi" w:cstheme="minorHAnsi"/>
        </w:rPr>
        <w:t>Member</w:t>
      </w:r>
      <w:r w:rsidR="002005D5" w:rsidRPr="00137F10">
        <w:rPr>
          <w:rFonts w:asciiTheme="minorHAnsi" w:hAnsiTheme="minorHAnsi" w:cstheme="minorHAnsi"/>
        </w:rPr>
        <w:t xml:space="preserve"> recruitment efforts with </w:t>
      </w:r>
      <w:r w:rsidR="005F590E" w:rsidRPr="00137F10">
        <w:rPr>
          <w:rFonts w:asciiTheme="minorHAnsi" w:hAnsiTheme="minorHAnsi" w:cstheme="minorHAnsi"/>
        </w:rPr>
        <w:t xml:space="preserve">broad, </w:t>
      </w:r>
      <w:r w:rsidR="002005D5" w:rsidRPr="00137F10">
        <w:rPr>
          <w:rFonts w:asciiTheme="minorHAnsi" w:hAnsiTheme="minorHAnsi" w:cstheme="minorHAnsi"/>
        </w:rPr>
        <w:t xml:space="preserve">general publicity. </w:t>
      </w:r>
      <w:r w:rsidR="002005D5" w:rsidRPr="00137F10">
        <w:rPr>
          <w:rFonts w:asciiTheme="minorHAnsi" w:hAnsiTheme="minorHAnsi" w:cstheme="minorHAnsi"/>
        </w:rPr>
        <w:br/>
      </w:r>
    </w:p>
    <w:p w14:paraId="3B8C6FC4" w14:textId="0B001744" w:rsidR="002005D5" w:rsidRPr="00137F10" w:rsidRDefault="002005D5" w:rsidP="002005D5">
      <w:pPr>
        <w:tabs>
          <w:tab w:val="left" w:pos="360"/>
        </w:tabs>
        <w:rPr>
          <w:rFonts w:asciiTheme="minorHAnsi" w:hAnsiTheme="minorHAnsi" w:cstheme="minorHAnsi"/>
        </w:rPr>
      </w:pPr>
      <w:r w:rsidRPr="00137F10">
        <w:rPr>
          <w:rFonts w:asciiTheme="minorHAnsi" w:hAnsiTheme="minorHAnsi" w:cstheme="minorHAnsi"/>
        </w:rPr>
        <w:t xml:space="preserve">Specific </w:t>
      </w:r>
      <w:r w:rsidR="00F602F7" w:rsidRPr="00137F10">
        <w:rPr>
          <w:rFonts w:asciiTheme="minorHAnsi" w:hAnsiTheme="minorHAnsi" w:cstheme="minorHAnsi"/>
        </w:rPr>
        <w:t xml:space="preserve">Service </w:t>
      </w:r>
      <w:r w:rsidRPr="00137F10">
        <w:rPr>
          <w:rFonts w:asciiTheme="minorHAnsi" w:hAnsiTheme="minorHAnsi" w:cstheme="minorHAnsi"/>
        </w:rPr>
        <w:t xml:space="preserve">Site </w:t>
      </w:r>
      <w:r w:rsidR="00F602F7" w:rsidRPr="00137F10">
        <w:rPr>
          <w:rFonts w:asciiTheme="minorHAnsi" w:hAnsiTheme="minorHAnsi" w:cstheme="minorHAnsi"/>
        </w:rPr>
        <w:t xml:space="preserve">Partner </w:t>
      </w:r>
      <w:r w:rsidR="00322A9E" w:rsidRPr="00137F10">
        <w:rPr>
          <w:rFonts w:asciiTheme="minorHAnsi" w:hAnsiTheme="minorHAnsi" w:cstheme="minorHAnsi"/>
        </w:rPr>
        <w:t>Supervisor</w:t>
      </w:r>
      <w:r w:rsidRPr="00137F10">
        <w:rPr>
          <w:rFonts w:asciiTheme="minorHAnsi" w:hAnsiTheme="minorHAnsi" w:cstheme="minorHAnsi"/>
        </w:rPr>
        <w:t xml:space="preserve"> responsibilities for </w:t>
      </w:r>
      <w:r w:rsidR="00EE503F" w:rsidRPr="00137F10">
        <w:rPr>
          <w:rFonts w:asciiTheme="minorHAnsi" w:hAnsiTheme="minorHAnsi" w:cstheme="minorHAnsi"/>
        </w:rPr>
        <w:t>Member</w:t>
      </w:r>
      <w:r w:rsidRPr="00137F10">
        <w:rPr>
          <w:rFonts w:asciiTheme="minorHAnsi" w:hAnsiTheme="minorHAnsi" w:cstheme="minorHAnsi"/>
        </w:rPr>
        <w:t xml:space="preserve"> recruitment include:</w:t>
      </w:r>
    </w:p>
    <w:p w14:paraId="15A8818E" w14:textId="77777777" w:rsidR="002005D5" w:rsidRPr="00137F10" w:rsidRDefault="002005D5" w:rsidP="002005D5">
      <w:pPr>
        <w:tabs>
          <w:tab w:val="left" w:pos="360"/>
        </w:tabs>
        <w:ind w:left="1080" w:hanging="720"/>
        <w:rPr>
          <w:rFonts w:asciiTheme="minorHAnsi" w:hAnsiTheme="minorHAnsi" w:cstheme="minorHAnsi"/>
        </w:rPr>
      </w:pPr>
    </w:p>
    <w:p w14:paraId="7C7EE5C5" w14:textId="28E4CAED" w:rsidR="002005D5" w:rsidRPr="00137F10" w:rsidRDefault="002005D5" w:rsidP="002005D5">
      <w:pPr>
        <w:tabs>
          <w:tab w:val="left" w:pos="360"/>
        </w:tabs>
        <w:ind w:left="720" w:hanging="360"/>
        <w:rPr>
          <w:rFonts w:asciiTheme="minorHAnsi" w:hAnsiTheme="minorHAnsi" w:cstheme="minorHAnsi"/>
        </w:rPr>
      </w:pPr>
      <w:r w:rsidRPr="00137F10">
        <w:rPr>
          <w:rFonts w:asciiTheme="minorHAnsi" w:hAnsiTheme="minorHAnsi" w:cstheme="minorHAnsi"/>
        </w:rPr>
        <w:t>__</w:t>
      </w:r>
      <w:r w:rsidR="00DC7738" w:rsidRPr="00137F10">
        <w:rPr>
          <w:rFonts w:asciiTheme="minorHAnsi" w:hAnsiTheme="minorHAnsi" w:cstheme="minorHAnsi"/>
        </w:rPr>
        <w:tab/>
      </w:r>
      <w:r w:rsidRPr="00137F10">
        <w:rPr>
          <w:rFonts w:asciiTheme="minorHAnsi" w:hAnsiTheme="minorHAnsi" w:cstheme="minorHAnsi"/>
        </w:rPr>
        <w:t xml:space="preserve">Draft </w:t>
      </w:r>
      <w:r w:rsidR="00F602F7" w:rsidRPr="00137F10">
        <w:rPr>
          <w:rFonts w:asciiTheme="minorHAnsi" w:hAnsiTheme="minorHAnsi" w:cstheme="minorHAnsi"/>
        </w:rPr>
        <w:t xml:space="preserve">Member service </w:t>
      </w:r>
      <w:r w:rsidRPr="00137F10">
        <w:rPr>
          <w:rFonts w:asciiTheme="minorHAnsi" w:hAnsiTheme="minorHAnsi" w:cstheme="minorHAnsi"/>
        </w:rPr>
        <w:t>position descriptions to fit site-specific needs and submit these</w:t>
      </w:r>
      <w:r w:rsidR="00165BE1" w:rsidRPr="00137F10">
        <w:rPr>
          <w:rFonts w:asciiTheme="minorHAnsi" w:hAnsiTheme="minorHAnsi" w:cstheme="minorHAnsi"/>
        </w:rPr>
        <w:t xml:space="preserve"> </w:t>
      </w:r>
      <w:r w:rsidRPr="00137F10">
        <w:rPr>
          <w:rFonts w:asciiTheme="minorHAnsi" w:hAnsiTheme="minorHAnsi" w:cstheme="minorHAnsi"/>
        </w:rPr>
        <w:t xml:space="preserve">descriptions and announcement texts for approval by </w:t>
      </w:r>
      <w:r w:rsidR="00241B5F" w:rsidRPr="00137F10">
        <w:rPr>
          <w:rFonts w:asciiTheme="minorHAnsi" w:hAnsiTheme="minorHAnsi" w:cstheme="minorHAnsi"/>
        </w:rPr>
        <w:t>TerraCorps</w:t>
      </w:r>
      <w:r w:rsidR="002334AE" w:rsidRPr="00137F10">
        <w:rPr>
          <w:rFonts w:asciiTheme="minorHAnsi" w:hAnsiTheme="minorHAnsi" w:cstheme="minorHAnsi"/>
        </w:rPr>
        <w:t xml:space="preserve"> staff</w:t>
      </w:r>
      <w:r w:rsidRPr="00137F10">
        <w:rPr>
          <w:rFonts w:asciiTheme="minorHAnsi" w:hAnsiTheme="minorHAnsi" w:cstheme="minorHAnsi"/>
        </w:rPr>
        <w:t>.</w:t>
      </w:r>
    </w:p>
    <w:p w14:paraId="2B41B7D2" w14:textId="77777777" w:rsidR="002005D5" w:rsidRPr="00137F10" w:rsidRDefault="002005D5" w:rsidP="002005D5">
      <w:pPr>
        <w:tabs>
          <w:tab w:val="left" w:pos="360"/>
        </w:tabs>
        <w:ind w:left="720" w:hanging="360"/>
        <w:rPr>
          <w:rFonts w:asciiTheme="minorHAnsi" w:hAnsiTheme="minorHAnsi" w:cstheme="minorHAnsi"/>
        </w:rPr>
      </w:pPr>
    </w:p>
    <w:p w14:paraId="0E3428E5" w14:textId="457CB813" w:rsidR="002005D5" w:rsidRDefault="002005D5" w:rsidP="00196C3D">
      <w:pPr>
        <w:tabs>
          <w:tab w:val="left" w:pos="360"/>
        </w:tabs>
        <w:ind w:left="720" w:hanging="360"/>
        <w:rPr>
          <w:rFonts w:asciiTheme="minorHAnsi" w:hAnsiTheme="minorHAnsi" w:cstheme="minorHAnsi"/>
        </w:rPr>
      </w:pPr>
      <w:r w:rsidRPr="00137F10">
        <w:rPr>
          <w:rFonts w:asciiTheme="minorHAnsi" w:hAnsiTheme="minorHAnsi" w:cstheme="minorHAnsi"/>
        </w:rPr>
        <w:t>__</w:t>
      </w:r>
      <w:r w:rsidR="00DC7738" w:rsidRPr="00137F10">
        <w:rPr>
          <w:rFonts w:asciiTheme="minorHAnsi" w:hAnsiTheme="minorHAnsi" w:cstheme="minorHAnsi"/>
        </w:rPr>
        <w:tab/>
      </w:r>
      <w:r w:rsidR="0025582A" w:rsidRPr="00137F10">
        <w:rPr>
          <w:rFonts w:asciiTheme="minorHAnsi" w:hAnsiTheme="minorHAnsi" w:cstheme="minorHAnsi"/>
        </w:rPr>
        <w:t>Lead a robust local effort for Member recruitment and selection which includes announcing</w:t>
      </w:r>
      <w:r w:rsidRPr="00137F10">
        <w:rPr>
          <w:rFonts w:asciiTheme="minorHAnsi" w:hAnsiTheme="minorHAnsi" w:cstheme="minorHAnsi"/>
        </w:rPr>
        <w:t xml:space="preserve"> position ope</w:t>
      </w:r>
      <w:r w:rsidR="00CB2D7C" w:rsidRPr="00137F10">
        <w:rPr>
          <w:rFonts w:asciiTheme="minorHAnsi" w:hAnsiTheme="minorHAnsi" w:cstheme="minorHAnsi"/>
        </w:rPr>
        <w:t xml:space="preserve">nings on </w:t>
      </w:r>
      <w:bookmarkStart w:id="4" w:name="_Hlk2087525"/>
      <w:r w:rsidR="00F602F7" w:rsidRPr="00137F10">
        <w:rPr>
          <w:rFonts w:asciiTheme="minorHAnsi" w:hAnsiTheme="minorHAnsi" w:cstheme="minorHAnsi"/>
        </w:rPr>
        <w:t xml:space="preserve">Service Site </w:t>
      </w:r>
      <w:bookmarkEnd w:id="4"/>
      <w:r w:rsidR="00CB2D7C" w:rsidRPr="00137F10">
        <w:rPr>
          <w:rFonts w:asciiTheme="minorHAnsi" w:hAnsiTheme="minorHAnsi" w:cstheme="minorHAnsi"/>
        </w:rPr>
        <w:t>Partner’s website</w:t>
      </w:r>
      <w:r w:rsidRPr="00137F10">
        <w:rPr>
          <w:rFonts w:asciiTheme="minorHAnsi" w:hAnsiTheme="minorHAnsi" w:cstheme="minorHAnsi"/>
        </w:rPr>
        <w:t>, contact</w:t>
      </w:r>
      <w:r w:rsidR="0025582A" w:rsidRPr="00137F10">
        <w:rPr>
          <w:rFonts w:asciiTheme="minorHAnsi" w:hAnsiTheme="minorHAnsi" w:cstheme="minorHAnsi"/>
        </w:rPr>
        <w:t>ing</w:t>
      </w:r>
      <w:r w:rsidRPr="00137F10">
        <w:rPr>
          <w:rFonts w:asciiTheme="minorHAnsi" w:hAnsiTheme="minorHAnsi" w:cstheme="minorHAnsi"/>
        </w:rPr>
        <w:t xml:space="preserve"> local newspapers and community colleges, and us</w:t>
      </w:r>
      <w:r w:rsidR="0025582A" w:rsidRPr="00137F10">
        <w:rPr>
          <w:rFonts w:asciiTheme="minorHAnsi" w:hAnsiTheme="minorHAnsi" w:cstheme="minorHAnsi"/>
        </w:rPr>
        <w:t>ing</w:t>
      </w:r>
      <w:r w:rsidRPr="00137F10">
        <w:rPr>
          <w:rFonts w:asciiTheme="minorHAnsi" w:hAnsiTheme="minorHAnsi" w:cstheme="minorHAnsi"/>
        </w:rPr>
        <w:t xml:space="preserve"> </w:t>
      </w:r>
      <w:r w:rsidR="00F602F7" w:rsidRPr="00137F10">
        <w:rPr>
          <w:rFonts w:asciiTheme="minorHAnsi" w:hAnsiTheme="minorHAnsi" w:cstheme="minorHAnsi"/>
        </w:rPr>
        <w:t xml:space="preserve">Service Site Partner </w:t>
      </w:r>
      <w:r w:rsidRPr="00137F10">
        <w:rPr>
          <w:rFonts w:asciiTheme="minorHAnsi" w:hAnsiTheme="minorHAnsi" w:cstheme="minorHAnsi"/>
        </w:rPr>
        <w:t>organization’s regional networks to enhance local awareness of these service opportunities.</w:t>
      </w:r>
    </w:p>
    <w:p w14:paraId="5CAE7EAD" w14:textId="77777777" w:rsidR="00196C3D" w:rsidRPr="00137F10" w:rsidRDefault="00196C3D" w:rsidP="00196C3D">
      <w:pPr>
        <w:tabs>
          <w:tab w:val="left" w:pos="360"/>
        </w:tabs>
        <w:ind w:left="720" w:hanging="360"/>
        <w:rPr>
          <w:rFonts w:asciiTheme="minorHAnsi" w:hAnsiTheme="minorHAnsi" w:cstheme="minorHAnsi"/>
        </w:rPr>
      </w:pPr>
    </w:p>
    <w:p w14:paraId="0211822E" w14:textId="5ECD90D8" w:rsidR="002005D5" w:rsidRPr="00137F10" w:rsidRDefault="002005D5" w:rsidP="002005D5">
      <w:pPr>
        <w:tabs>
          <w:tab w:val="left" w:pos="360"/>
        </w:tabs>
        <w:ind w:left="720" w:hanging="360"/>
        <w:rPr>
          <w:rFonts w:asciiTheme="minorHAnsi" w:hAnsiTheme="minorHAnsi" w:cstheme="minorHAnsi"/>
        </w:rPr>
      </w:pPr>
      <w:r w:rsidRPr="00137F10">
        <w:rPr>
          <w:rFonts w:asciiTheme="minorHAnsi" w:hAnsiTheme="minorHAnsi" w:cstheme="minorHAnsi"/>
        </w:rPr>
        <w:t>__</w:t>
      </w:r>
      <w:r w:rsidR="00DC7738" w:rsidRPr="00137F10">
        <w:rPr>
          <w:rFonts w:asciiTheme="minorHAnsi" w:hAnsiTheme="minorHAnsi" w:cstheme="minorHAnsi"/>
        </w:rPr>
        <w:tab/>
      </w:r>
      <w:r w:rsidR="0025582A" w:rsidRPr="00137F10">
        <w:rPr>
          <w:rFonts w:asciiTheme="minorHAnsi" w:hAnsiTheme="minorHAnsi" w:cstheme="minorHAnsi"/>
        </w:rPr>
        <w:t xml:space="preserve">Actively participate in timely review of Member applications and coordination of </w:t>
      </w:r>
      <w:r w:rsidRPr="00137F10">
        <w:rPr>
          <w:rFonts w:asciiTheme="minorHAnsi" w:hAnsiTheme="minorHAnsi" w:cstheme="minorHAnsi"/>
        </w:rPr>
        <w:t>applicant interviews</w:t>
      </w:r>
      <w:r w:rsidR="0025582A" w:rsidRPr="00137F10">
        <w:rPr>
          <w:rFonts w:asciiTheme="minorHAnsi" w:hAnsiTheme="minorHAnsi" w:cstheme="minorHAnsi"/>
        </w:rPr>
        <w:t>.</w:t>
      </w:r>
    </w:p>
    <w:p w14:paraId="74BBDFE5" w14:textId="77777777" w:rsidR="002005D5" w:rsidRPr="00137F10" w:rsidRDefault="002005D5" w:rsidP="002005D5">
      <w:pPr>
        <w:ind w:left="720" w:hanging="360"/>
        <w:rPr>
          <w:rFonts w:asciiTheme="minorHAnsi" w:hAnsiTheme="minorHAnsi" w:cstheme="minorHAnsi"/>
        </w:rPr>
      </w:pPr>
    </w:p>
    <w:p w14:paraId="66895571" w14:textId="0486AF2C" w:rsidR="002005D5" w:rsidRPr="00137F10" w:rsidRDefault="002005D5" w:rsidP="002005D5">
      <w:pPr>
        <w:tabs>
          <w:tab w:val="left" w:pos="360"/>
        </w:tabs>
        <w:ind w:left="720" w:hanging="360"/>
        <w:rPr>
          <w:rFonts w:asciiTheme="minorHAnsi" w:hAnsiTheme="minorHAnsi" w:cstheme="minorHAnsi"/>
        </w:rPr>
      </w:pPr>
      <w:r w:rsidRPr="00137F10">
        <w:rPr>
          <w:rFonts w:asciiTheme="minorHAnsi" w:hAnsiTheme="minorHAnsi" w:cstheme="minorHAnsi"/>
        </w:rPr>
        <w:lastRenderedPageBreak/>
        <w:t>__</w:t>
      </w:r>
      <w:r w:rsidR="00DC7738" w:rsidRPr="00137F10">
        <w:rPr>
          <w:rFonts w:asciiTheme="minorHAnsi" w:hAnsiTheme="minorHAnsi" w:cstheme="minorHAnsi"/>
        </w:rPr>
        <w:tab/>
      </w:r>
      <w:r w:rsidRPr="00137F10">
        <w:rPr>
          <w:rFonts w:asciiTheme="minorHAnsi" w:hAnsiTheme="minorHAnsi" w:cstheme="minorHAnsi"/>
        </w:rPr>
        <w:t xml:space="preserve">Work with </w:t>
      </w:r>
      <w:r w:rsidR="00241B5F" w:rsidRPr="00137F10">
        <w:rPr>
          <w:rFonts w:asciiTheme="minorHAnsi" w:hAnsiTheme="minorHAnsi" w:cstheme="minorHAnsi"/>
        </w:rPr>
        <w:t>TerraCorps</w:t>
      </w:r>
      <w:r w:rsidR="002334AE" w:rsidRPr="00137F10">
        <w:rPr>
          <w:rFonts w:asciiTheme="minorHAnsi" w:hAnsiTheme="minorHAnsi" w:cstheme="minorHAnsi"/>
        </w:rPr>
        <w:t xml:space="preserve"> staff</w:t>
      </w:r>
      <w:r w:rsidRPr="00137F10">
        <w:rPr>
          <w:rFonts w:asciiTheme="minorHAnsi" w:hAnsiTheme="minorHAnsi" w:cstheme="minorHAnsi"/>
        </w:rPr>
        <w:t xml:space="preserve"> and other </w:t>
      </w:r>
      <w:r w:rsidR="00F602F7" w:rsidRPr="00137F10">
        <w:rPr>
          <w:rFonts w:asciiTheme="minorHAnsi" w:hAnsiTheme="minorHAnsi" w:cstheme="minorHAnsi"/>
        </w:rPr>
        <w:t xml:space="preserve">Service Site </w:t>
      </w:r>
      <w:r w:rsidRPr="00137F10">
        <w:rPr>
          <w:rFonts w:asciiTheme="minorHAnsi" w:hAnsiTheme="minorHAnsi" w:cstheme="minorHAnsi"/>
        </w:rPr>
        <w:t xml:space="preserve">Partners to ensure timely </w:t>
      </w:r>
      <w:r w:rsidR="00EE503F" w:rsidRPr="00137F10">
        <w:rPr>
          <w:rFonts w:asciiTheme="minorHAnsi" w:hAnsiTheme="minorHAnsi" w:cstheme="minorHAnsi"/>
        </w:rPr>
        <w:t>Member</w:t>
      </w:r>
      <w:r w:rsidRPr="00137F10">
        <w:rPr>
          <w:rFonts w:asciiTheme="minorHAnsi" w:hAnsiTheme="minorHAnsi" w:cstheme="minorHAnsi"/>
        </w:rPr>
        <w:t xml:space="preserve"> selection.</w:t>
      </w:r>
    </w:p>
    <w:p w14:paraId="3D9FCD8E" w14:textId="77777777" w:rsidR="002F01A1" w:rsidRPr="00137F10" w:rsidRDefault="002F01A1" w:rsidP="002F01A1">
      <w:pPr>
        <w:ind w:left="720" w:hanging="360"/>
        <w:rPr>
          <w:rFonts w:asciiTheme="minorHAnsi" w:hAnsiTheme="minorHAnsi" w:cstheme="minorHAnsi"/>
        </w:rPr>
      </w:pPr>
    </w:p>
    <w:p w14:paraId="369DA3F1" w14:textId="0F3A97F9" w:rsidR="002005D5" w:rsidRPr="00137F10" w:rsidRDefault="002005D5" w:rsidP="002005D5">
      <w:pPr>
        <w:tabs>
          <w:tab w:val="left" w:pos="360"/>
        </w:tabs>
        <w:ind w:left="720" w:hanging="360"/>
        <w:rPr>
          <w:rFonts w:asciiTheme="minorHAnsi" w:hAnsiTheme="minorHAnsi" w:cstheme="minorHAnsi"/>
        </w:rPr>
      </w:pPr>
      <w:r w:rsidRPr="00137F10">
        <w:rPr>
          <w:rFonts w:asciiTheme="minorHAnsi" w:hAnsiTheme="minorHAnsi" w:cstheme="minorHAnsi"/>
        </w:rPr>
        <w:t>__</w:t>
      </w:r>
      <w:r w:rsidR="00DC7738" w:rsidRPr="00137F10">
        <w:rPr>
          <w:rFonts w:asciiTheme="minorHAnsi" w:hAnsiTheme="minorHAnsi" w:cstheme="minorHAnsi"/>
        </w:rPr>
        <w:tab/>
      </w:r>
      <w:r w:rsidRPr="00137F10">
        <w:rPr>
          <w:rFonts w:asciiTheme="minorHAnsi" w:hAnsiTheme="minorHAnsi" w:cstheme="minorHAnsi"/>
        </w:rPr>
        <w:t xml:space="preserve">Directly offer </w:t>
      </w:r>
      <w:r w:rsidR="00F602F7" w:rsidRPr="00137F10">
        <w:rPr>
          <w:rFonts w:asciiTheme="minorHAnsi" w:hAnsiTheme="minorHAnsi" w:cstheme="minorHAnsi"/>
        </w:rPr>
        <w:t xml:space="preserve">Member service </w:t>
      </w:r>
      <w:r w:rsidRPr="00137F10">
        <w:rPr>
          <w:rFonts w:asciiTheme="minorHAnsi" w:hAnsiTheme="minorHAnsi" w:cstheme="minorHAnsi"/>
        </w:rPr>
        <w:t xml:space="preserve">positions to applicants and coordinate with </w:t>
      </w:r>
      <w:r w:rsidR="00241B5F" w:rsidRPr="00137F10">
        <w:rPr>
          <w:rFonts w:asciiTheme="minorHAnsi" w:hAnsiTheme="minorHAnsi" w:cstheme="minorHAnsi"/>
        </w:rPr>
        <w:t>TerraCorps</w:t>
      </w:r>
      <w:r w:rsidR="002334AE" w:rsidRPr="00137F10">
        <w:rPr>
          <w:rFonts w:asciiTheme="minorHAnsi" w:hAnsiTheme="minorHAnsi" w:cstheme="minorHAnsi"/>
        </w:rPr>
        <w:t xml:space="preserve"> staff</w:t>
      </w:r>
      <w:r w:rsidRPr="00137F10">
        <w:rPr>
          <w:rFonts w:asciiTheme="minorHAnsi" w:hAnsiTheme="minorHAnsi" w:cstheme="minorHAnsi"/>
        </w:rPr>
        <w:t xml:space="preserve"> to initiate enrollment communications with the new </w:t>
      </w:r>
      <w:r w:rsidR="00EE503F" w:rsidRPr="00137F10">
        <w:rPr>
          <w:rFonts w:asciiTheme="minorHAnsi" w:hAnsiTheme="minorHAnsi" w:cstheme="minorHAnsi"/>
        </w:rPr>
        <w:t>Member</w:t>
      </w:r>
      <w:r w:rsidRPr="00137F10">
        <w:rPr>
          <w:rFonts w:asciiTheme="minorHAnsi" w:hAnsiTheme="minorHAnsi" w:cstheme="minorHAnsi"/>
        </w:rPr>
        <w:t>.</w:t>
      </w:r>
    </w:p>
    <w:p w14:paraId="55E4D557" w14:textId="1B3A1786" w:rsidR="0025582A" w:rsidRPr="00137F10" w:rsidRDefault="0025582A" w:rsidP="002005D5">
      <w:pPr>
        <w:tabs>
          <w:tab w:val="left" w:pos="360"/>
        </w:tabs>
        <w:ind w:left="720" w:hanging="360"/>
        <w:rPr>
          <w:rFonts w:asciiTheme="minorHAnsi" w:hAnsiTheme="minorHAnsi" w:cstheme="minorHAnsi"/>
        </w:rPr>
      </w:pPr>
      <w:r w:rsidRPr="00137F10">
        <w:rPr>
          <w:rFonts w:asciiTheme="minorHAnsi" w:hAnsiTheme="minorHAnsi" w:cstheme="minorHAnsi"/>
        </w:rPr>
        <w:tab/>
      </w:r>
    </w:p>
    <w:p w14:paraId="1EA53451" w14:textId="4B819BC6" w:rsidR="0025582A" w:rsidRPr="00137F10" w:rsidRDefault="0025582A" w:rsidP="002005D5">
      <w:pPr>
        <w:tabs>
          <w:tab w:val="left" w:pos="360"/>
        </w:tabs>
        <w:ind w:left="720" w:hanging="360"/>
        <w:rPr>
          <w:rFonts w:asciiTheme="minorHAnsi" w:hAnsiTheme="minorHAnsi" w:cstheme="minorHAnsi"/>
        </w:rPr>
      </w:pPr>
      <w:r w:rsidRPr="00137F10">
        <w:rPr>
          <w:rFonts w:asciiTheme="minorHAnsi" w:hAnsiTheme="minorHAnsi" w:cstheme="minorHAnsi"/>
        </w:rPr>
        <w:t>__</w:t>
      </w:r>
      <w:r w:rsidRPr="00137F10">
        <w:rPr>
          <w:rFonts w:asciiTheme="minorHAnsi" w:hAnsiTheme="minorHAnsi" w:cstheme="minorHAnsi"/>
        </w:rPr>
        <w:tab/>
        <w:t xml:space="preserve">Submit required Member interview and reference notes to TerraCorps to keep on file. </w:t>
      </w:r>
    </w:p>
    <w:p w14:paraId="58A728D8" w14:textId="3CF38F0A" w:rsidR="002005D5" w:rsidRPr="00137F10" w:rsidRDefault="002005D5" w:rsidP="002005D5">
      <w:pPr>
        <w:rPr>
          <w:rFonts w:asciiTheme="minorHAnsi" w:hAnsiTheme="minorHAnsi" w:cstheme="minorHAnsi"/>
        </w:rPr>
      </w:pPr>
    </w:p>
    <w:p w14:paraId="1FD6CD93" w14:textId="7D7FACBB" w:rsidR="001A08E0" w:rsidRPr="00137F10" w:rsidRDefault="002005D5" w:rsidP="001A08E0">
      <w:pPr>
        <w:ind w:left="360" w:hanging="360"/>
        <w:rPr>
          <w:rFonts w:asciiTheme="minorHAnsi" w:hAnsiTheme="minorHAnsi" w:cstheme="minorHAnsi"/>
        </w:rPr>
      </w:pPr>
      <w:r w:rsidRPr="00137F10">
        <w:rPr>
          <w:rFonts w:asciiTheme="minorHAnsi" w:hAnsiTheme="minorHAnsi" w:cstheme="minorHAnsi"/>
          <w:b/>
        </w:rPr>
        <w:t xml:space="preserve">IX. </w:t>
      </w:r>
      <w:r w:rsidR="00EE503F" w:rsidRPr="00137F10">
        <w:rPr>
          <w:rFonts w:asciiTheme="minorHAnsi" w:hAnsiTheme="minorHAnsi" w:cstheme="minorHAnsi"/>
          <w:b/>
        </w:rPr>
        <w:t>Member</w:t>
      </w:r>
      <w:r w:rsidRPr="00137F10">
        <w:rPr>
          <w:rFonts w:asciiTheme="minorHAnsi" w:hAnsiTheme="minorHAnsi" w:cstheme="minorHAnsi"/>
          <w:b/>
        </w:rPr>
        <w:t xml:space="preserve"> Position Description(s):</w:t>
      </w:r>
      <w:r w:rsidR="00165BE1" w:rsidRPr="00137F10">
        <w:rPr>
          <w:rFonts w:asciiTheme="minorHAnsi" w:hAnsiTheme="minorHAnsi" w:cstheme="minorHAnsi"/>
        </w:rPr>
        <w:t xml:space="preserve"> </w:t>
      </w:r>
      <w:r w:rsidR="005F590E" w:rsidRPr="00137F10">
        <w:rPr>
          <w:rFonts w:asciiTheme="minorHAnsi" w:hAnsiTheme="minorHAnsi" w:cstheme="minorHAnsi"/>
        </w:rPr>
        <w:t xml:space="preserve">Service Sites </w:t>
      </w:r>
      <w:r w:rsidR="00F80C37" w:rsidRPr="00137F10">
        <w:rPr>
          <w:rFonts w:asciiTheme="minorHAnsi" w:hAnsiTheme="minorHAnsi" w:cstheme="minorHAnsi"/>
        </w:rPr>
        <w:t>will attach</w:t>
      </w:r>
      <w:r w:rsidRPr="00137F10">
        <w:rPr>
          <w:rFonts w:asciiTheme="minorHAnsi" w:hAnsiTheme="minorHAnsi" w:cstheme="minorHAnsi"/>
        </w:rPr>
        <w:t xml:space="preserve"> </w:t>
      </w:r>
      <w:r w:rsidR="00F80C37" w:rsidRPr="00137F10">
        <w:rPr>
          <w:rFonts w:asciiTheme="minorHAnsi" w:hAnsiTheme="minorHAnsi" w:cstheme="minorHAnsi"/>
        </w:rPr>
        <w:t>position description(s)</w:t>
      </w:r>
      <w:r w:rsidRPr="00137F10">
        <w:rPr>
          <w:rFonts w:asciiTheme="minorHAnsi" w:hAnsiTheme="minorHAnsi" w:cstheme="minorHAnsi"/>
        </w:rPr>
        <w:t xml:space="preserve"> as </w:t>
      </w:r>
      <w:r w:rsidRPr="00137F10">
        <w:rPr>
          <w:rFonts w:asciiTheme="minorHAnsi" w:hAnsiTheme="minorHAnsi" w:cstheme="minorHAnsi"/>
          <w:b/>
        </w:rPr>
        <w:t xml:space="preserve">Exhibit </w:t>
      </w:r>
      <w:r w:rsidR="00F80C37" w:rsidRPr="00137F10">
        <w:rPr>
          <w:rFonts w:asciiTheme="minorHAnsi" w:hAnsiTheme="minorHAnsi" w:cstheme="minorHAnsi"/>
          <w:b/>
        </w:rPr>
        <w:t>3</w:t>
      </w:r>
      <w:r w:rsidRPr="00137F10">
        <w:rPr>
          <w:rFonts w:asciiTheme="minorHAnsi" w:hAnsiTheme="minorHAnsi" w:cstheme="minorHAnsi"/>
        </w:rPr>
        <w:t xml:space="preserve">. </w:t>
      </w:r>
    </w:p>
    <w:p w14:paraId="0E99317C" w14:textId="77777777" w:rsidR="001A08E0" w:rsidRPr="00137F10" w:rsidRDefault="001A08E0" w:rsidP="001A08E0">
      <w:pPr>
        <w:rPr>
          <w:rFonts w:asciiTheme="minorHAnsi" w:hAnsiTheme="minorHAnsi" w:cstheme="minorHAnsi"/>
          <w:b/>
        </w:rPr>
      </w:pPr>
    </w:p>
    <w:p w14:paraId="260C148D" w14:textId="592F242D" w:rsidR="002005D5" w:rsidRPr="00137F10" w:rsidRDefault="002005D5" w:rsidP="002005D5">
      <w:pPr>
        <w:rPr>
          <w:rFonts w:asciiTheme="minorHAnsi" w:hAnsiTheme="minorHAnsi" w:cstheme="minorHAnsi"/>
          <w:bCs/>
        </w:rPr>
      </w:pPr>
      <w:r w:rsidRPr="00137F10">
        <w:rPr>
          <w:rFonts w:asciiTheme="minorHAnsi" w:hAnsiTheme="minorHAnsi" w:cstheme="minorHAnsi"/>
          <w:b/>
        </w:rPr>
        <w:t>X. Prohibited Activities:</w:t>
      </w:r>
      <w:r w:rsidR="0025582A" w:rsidRPr="00137F10">
        <w:rPr>
          <w:rFonts w:asciiTheme="minorHAnsi" w:hAnsiTheme="minorHAnsi" w:cstheme="minorHAnsi"/>
          <w:b/>
        </w:rPr>
        <w:t xml:space="preserve"> </w:t>
      </w:r>
      <w:r w:rsidR="0025582A" w:rsidRPr="00137F10">
        <w:rPr>
          <w:rFonts w:asciiTheme="minorHAnsi" w:hAnsiTheme="minorHAnsi" w:cstheme="minorHAnsi"/>
          <w:bCs/>
        </w:rPr>
        <w:t xml:space="preserve">Please initial below to acknowledge your understanding of Member prohibited activities. </w:t>
      </w:r>
    </w:p>
    <w:p w14:paraId="008BB5C8" w14:textId="77777777" w:rsidR="0025582A" w:rsidRPr="00196C3D" w:rsidRDefault="0025582A" w:rsidP="002005D5">
      <w:pPr>
        <w:rPr>
          <w:rFonts w:asciiTheme="minorHAnsi" w:hAnsiTheme="minorHAnsi" w:cstheme="minorHAnsi"/>
          <w:bCs/>
          <w:sz w:val="16"/>
          <w:szCs w:val="16"/>
        </w:rPr>
      </w:pPr>
    </w:p>
    <w:p w14:paraId="349C0082" w14:textId="261286A2" w:rsidR="00713968" w:rsidRPr="00137F10" w:rsidRDefault="00480929" w:rsidP="001A08E0">
      <w:pPr>
        <w:ind w:firstLine="360"/>
        <w:rPr>
          <w:rFonts w:asciiTheme="minorHAnsi" w:hAnsiTheme="minorHAnsi" w:cstheme="minorHAnsi"/>
          <w:b/>
          <w:u w:val="single"/>
        </w:rPr>
      </w:pPr>
      <w:r w:rsidRPr="00137F10">
        <w:rPr>
          <w:rFonts w:asciiTheme="minorHAnsi" w:hAnsiTheme="minorHAnsi" w:cstheme="minorHAnsi"/>
          <w:b/>
          <w:u w:val="single"/>
        </w:rPr>
        <w:t>Non</w:t>
      </w:r>
      <w:r w:rsidR="00A9195F" w:rsidRPr="00137F10">
        <w:rPr>
          <w:rFonts w:asciiTheme="minorHAnsi" w:hAnsiTheme="minorHAnsi" w:cstheme="minorHAnsi"/>
          <w:b/>
          <w:u w:val="single"/>
        </w:rPr>
        <w:t>-D</w:t>
      </w:r>
      <w:r w:rsidRPr="00137F10">
        <w:rPr>
          <w:rFonts w:asciiTheme="minorHAnsi" w:hAnsiTheme="minorHAnsi" w:cstheme="minorHAnsi"/>
          <w:b/>
          <w:u w:val="single"/>
        </w:rPr>
        <w:t>uplication</w:t>
      </w:r>
    </w:p>
    <w:p w14:paraId="3A6FDB4D" w14:textId="468D55F2" w:rsidR="00480929" w:rsidRPr="00137F10" w:rsidRDefault="00480929" w:rsidP="00A9195F">
      <w:pPr>
        <w:autoSpaceDE w:val="0"/>
        <w:autoSpaceDN w:val="0"/>
        <w:adjustRightInd w:val="0"/>
        <w:ind w:left="720" w:hanging="360"/>
        <w:rPr>
          <w:rFonts w:asciiTheme="minorHAnsi" w:hAnsiTheme="minorHAnsi" w:cstheme="minorHAnsi"/>
          <w:b/>
          <w:u w:val="single"/>
        </w:rPr>
      </w:pPr>
      <w:r w:rsidRPr="00137F10">
        <w:rPr>
          <w:rFonts w:asciiTheme="minorHAnsi" w:hAnsiTheme="minorHAnsi" w:cstheme="minorHAnsi"/>
        </w:rPr>
        <w:t>__</w:t>
      </w:r>
      <w:r w:rsidR="00DC7738" w:rsidRPr="00137F10">
        <w:rPr>
          <w:rFonts w:asciiTheme="minorHAnsi" w:hAnsiTheme="minorHAnsi" w:cstheme="minorHAnsi"/>
        </w:rPr>
        <w:tab/>
      </w:r>
      <w:r w:rsidR="00EE503F" w:rsidRPr="00137F10">
        <w:rPr>
          <w:rFonts w:asciiTheme="minorHAnsi" w:hAnsiTheme="minorHAnsi" w:cstheme="minorHAnsi"/>
          <w:bCs/>
        </w:rPr>
        <w:t>Member</w:t>
      </w:r>
      <w:r w:rsidRPr="00137F10">
        <w:rPr>
          <w:rFonts w:asciiTheme="minorHAnsi" w:hAnsiTheme="minorHAnsi" w:cstheme="minorHAnsi"/>
          <w:bCs/>
        </w:rPr>
        <w:t>s</w:t>
      </w:r>
      <w:r w:rsidRPr="00137F10">
        <w:rPr>
          <w:rFonts w:asciiTheme="minorHAnsi" w:hAnsiTheme="minorHAnsi" w:cstheme="minorHAnsi"/>
        </w:rPr>
        <w:t xml:space="preserve"> may not be used to duplicate an activity that is already available in the locality of a program.</w:t>
      </w:r>
      <w:r w:rsidR="00EC41EC" w:rsidRPr="00137F10">
        <w:rPr>
          <w:rFonts w:asciiTheme="minorHAnsi" w:hAnsiTheme="minorHAnsi" w:cstheme="minorHAnsi"/>
        </w:rPr>
        <w:t xml:space="preserve"> (i.e. </w:t>
      </w:r>
      <w:r w:rsidR="00EE503F" w:rsidRPr="00137F10">
        <w:rPr>
          <w:rFonts w:asciiTheme="minorHAnsi" w:hAnsiTheme="minorHAnsi" w:cstheme="minorHAnsi"/>
        </w:rPr>
        <w:t>Member</w:t>
      </w:r>
      <w:r w:rsidR="00EC41EC" w:rsidRPr="00137F10">
        <w:rPr>
          <w:rFonts w:asciiTheme="minorHAnsi" w:hAnsiTheme="minorHAnsi" w:cstheme="minorHAnsi"/>
        </w:rPr>
        <w:t xml:space="preserve">s’ efforts should add new </w:t>
      </w:r>
      <w:r w:rsidR="00F602F7" w:rsidRPr="00137F10">
        <w:rPr>
          <w:rFonts w:asciiTheme="minorHAnsi" w:hAnsiTheme="minorHAnsi" w:cstheme="minorHAnsi"/>
        </w:rPr>
        <w:t>activities</w:t>
      </w:r>
      <w:r w:rsidR="00EC41EC" w:rsidRPr="00137F10">
        <w:rPr>
          <w:rFonts w:asciiTheme="minorHAnsi" w:hAnsiTheme="minorHAnsi" w:cstheme="minorHAnsi"/>
        </w:rPr>
        <w:t xml:space="preserve"> or significantly enhance existing projects and programs.)</w:t>
      </w:r>
    </w:p>
    <w:p w14:paraId="71770BE0" w14:textId="77777777" w:rsidR="00BD3F45" w:rsidRPr="00196C3D" w:rsidRDefault="00BD3F45" w:rsidP="00361AFA">
      <w:pPr>
        <w:rPr>
          <w:rFonts w:asciiTheme="minorHAnsi" w:hAnsiTheme="minorHAnsi" w:cstheme="minorHAnsi"/>
          <w:b/>
          <w:sz w:val="16"/>
          <w:szCs w:val="16"/>
          <w:u w:val="single"/>
        </w:rPr>
      </w:pPr>
    </w:p>
    <w:p w14:paraId="703CE446" w14:textId="2A574822" w:rsidR="002005D5" w:rsidRPr="00137F10" w:rsidRDefault="002005D5" w:rsidP="002005D5">
      <w:pPr>
        <w:ind w:firstLine="360"/>
        <w:rPr>
          <w:rFonts w:asciiTheme="minorHAnsi" w:hAnsiTheme="minorHAnsi" w:cstheme="minorHAnsi"/>
          <w:b/>
          <w:u w:val="single"/>
        </w:rPr>
      </w:pPr>
      <w:r w:rsidRPr="00137F10">
        <w:rPr>
          <w:rFonts w:asciiTheme="minorHAnsi" w:hAnsiTheme="minorHAnsi" w:cstheme="minorHAnsi"/>
          <w:b/>
          <w:u w:val="single"/>
        </w:rPr>
        <w:t xml:space="preserve">Employee </w:t>
      </w:r>
      <w:r w:rsidR="00F750A7" w:rsidRPr="00137F10">
        <w:rPr>
          <w:rFonts w:asciiTheme="minorHAnsi" w:hAnsiTheme="minorHAnsi" w:cstheme="minorHAnsi"/>
          <w:b/>
          <w:u w:val="single"/>
        </w:rPr>
        <w:t xml:space="preserve">or Volunteer </w:t>
      </w:r>
      <w:r w:rsidRPr="00137F10">
        <w:rPr>
          <w:rFonts w:asciiTheme="minorHAnsi" w:hAnsiTheme="minorHAnsi" w:cstheme="minorHAnsi"/>
          <w:b/>
          <w:u w:val="single"/>
        </w:rPr>
        <w:t xml:space="preserve">Displacement </w:t>
      </w:r>
    </w:p>
    <w:p w14:paraId="6B0E4052" w14:textId="6EDEEED1" w:rsidR="002005D5" w:rsidRPr="00137F10" w:rsidRDefault="002005D5" w:rsidP="002005D5">
      <w:pPr>
        <w:autoSpaceDE w:val="0"/>
        <w:autoSpaceDN w:val="0"/>
        <w:adjustRightInd w:val="0"/>
        <w:ind w:left="720" w:hanging="360"/>
        <w:rPr>
          <w:rFonts w:asciiTheme="minorHAnsi" w:hAnsiTheme="minorHAnsi" w:cstheme="minorHAnsi"/>
        </w:rPr>
      </w:pPr>
      <w:r w:rsidRPr="00137F10">
        <w:rPr>
          <w:rFonts w:asciiTheme="minorHAnsi" w:hAnsiTheme="minorHAnsi" w:cstheme="minorHAnsi"/>
        </w:rPr>
        <w:t>__</w:t>
      </w:r>
      <w:r w:rsidR="00DC7738" w:rsidRPr="00137F10">
        <w:rPr>
          <w:rFonts w:asciiTheme="minorHAnsi" w:hAnsiTheme="minorHAnsi" w:cstheme="minorHAnsi"/>
        </w:rPr>
        <w:tab/>
      </w:r>
      <w:r w:rsidR="00EE503F" w:rsidRPr="00137F10">
        <w:rPr>
          <w:rFonts w:asciiTheme="minorHAnsi" w:hAnsiTheme="minorHAnsi" w:cstheme="minorHAnsi"/>
          <w:bCs/>
        </w:rPr>
        <w:t>Member</w:t>
      </w:r>
      <w:r w:rsidRPr="00137F10">
        <w:rPr>
          <w:rFonts w:asciiTheme="minorHAnsi" w:hAnsiTheme="minorHAnsi" w:cstheme="minorHAnsi"/>
          <w:bCs/>
        </w:rPr>
        <w:t>s</w:t>
      </w:r>
      <w:r w:rsidRPr="00137F10">
        <w:rPr>
          <w:rFonts w:asciiTheme="minorHAnsi" w:hAnsiTheme="minorHAnsi" w:cstheme="minorHAnsi"/>
        </w:rPr>
        <w:t xml:space="preserve"> may not be used in any way by </w:t>
      </w:r>
      <w:r w:rsidR="005F590E" w:rsidRPr="00137F10">
        <w:rPr>
          <w:rFonts w:asciiTheme="minorHAnsi" w:hAnsiTheme="minorHAnsi" w:cstheme="minorHAnsi"/>
        </w:rPr>
        <w:t>Service S</w:t>
      </w:r>
      <w:r w:rsidR="007A1BCC" w:rsidRPr="00137F10">
        <w:rPr>
          <w:rFonts w:asciiTheme="minorHAnsi" w:hAnsiTheme="minorHAnsi" w:cstheme="minorHAnsi"/>
        </w:rPr>
        <w:t>i</w:t>
      </w:r>
      <w:r w:rsidR="005F590E" w:rsidRPr="00137F10">
        <w:rPr>
          <w:rFonts w:asciiTheme="minorHAnsi" w:hAnsiTheme="minorHAnsi" w:cstheme="minorHAnsi"/>
        </w:rPr>
        <w:t>tes</w:t>
      </w:r>
      <w:r w:rsidRPr="00137F10">
        <w:rPr>
          <w:rFonts w:asciiTheme="minorHAnsi" w:hAnsiTheme="minorHAnsi" w:cstheme="minorHAnsi"/>
        </w:rPr>
        <w:t xml:space="preserve"> to displace an employee</w:t>
      </w:r>
      <w:r w:rsidR="00D90FFF" w:rsidRPr="00137F10">
        <w:rPr>
          <w:rFonts w:asciiTheme="minorHAnsi" w:hAnsiTheme="minorHAnsi" w:cstheme="minorHAnsi"/>
        </w:rPr>
        <w:t>, volunteer,</w:t>
      </w:r>
      <w:r w:rsidRPr="00137F10">
        <w:rPr>
          <w:rFonts w:asciiTheme="minorHAnsi" w:hAnsiTheme="minorHAnsi" w:cstheme="minorHAnsi"/>
        </w:rPr>
        <w:t xml:space="preserve"> or position, including partial displacement such as reduction in hours, wages</w:t>
      </w:r>
      <w:r w:rsidR="000F279A" w:rsidRPr="00137F10">
        <w:rPr>
          <w:rFonts w:asciiTheme="minorHAnsi" w:hAnsiTheme="minorHAnsi" w:cstheme="minorHAnsi"/>
        </w:rPr>
        <w:t>,</w:t>
      </w:r>
      <w:r w:rsidRPr="00137F10">
        <w:rPr>
          <w:rFonts w:asciiTheme="minorHAnsi" w:hAnsiTheme="minorHAnsi" w:cstheme="minorHAnsi"/>
        </w:rPr>
        <w:t xml:space="preserve"> or employment benefits. </w:t>
      </w:r>
    </w:p>
    <w:p w14:paraId="1CC68366" w14:textId="31D98AA0" w:rsidR="002005D5" w:rsidRPr="00137F10" w:rsidRDefault="002005D5" w:rsidP="002005D5">
      <w:pPr>
        <w:spacing w:before="100" w:beforeAutospacing="1" w:after="100" w:afterAutospacing="1"/>
        <w:ind w:left="720" w:hanging="360"/>
        <w:rPr>
          <w:rFonts w:asciiTheme="minorHAnsi" w:hAnsiTheme="minorHAnsi" w:cstheme="minorHAnsi"/>
        </w:rPr>
      </w:pPr>
      <w:r w:rsidRPr="00137F10">
        <w:rPr>
          <w:rFonts w:asciiTheme="minorHAnsi" w:hAnsiTheme="minorHAnsi" w:cstheme="minorHAnsi"/>
          <w:bCs/>
        </w:rPr>
        <w:t>__</w:t>
      </w:r>
      <w:r w:rsidR="00DC7738" w:rsidRPr="00137F10">
        <w:rPr>
          <w:rFonts w:asciiTheme="minorHAnsi" w:hAnsiTheme="minorHAnsi" w:cstheme="minorHAnsi"/>
          <w:bCs/>
        </w:rPr>
        <w:tab/>
      </w:r>
      <w:r w:rsidR="00F602F7" w:rsidRPr="00137F10">
        <w:rPr>
          <w:rFonts w:asciiTheme="minorHAnsi" w:hAnsiTheme="minorHAnsi" w:cstheme="minorHAnsi"/>
        </w:rPr>
        <w:t xml:space="preserve">Service Site </w:t>
      </w:r>
      <w:r w:rsidRPr="00137F10">
        <w:rPr>
          <w:rFonts w:asciiTheme="minorHAnsi" w:hAnsiTheme="minorHAnsi" w:cstheme="minorHAnsi"/>
        </w:rPr>
        <w:t xml:space="preserve">may not select as a </w:t>
      </w:r>
      <w:r w:rsidR="00EE503F" w:rsidRPr="00137F10">
        <w:rPr>
          <w:rFonts w:asciiTheme="minorHAnsi" w:hAnsiTheme="minorHAnsi" w:cstheme="minorHAnsi"/>
        </w:rPr>
        <w:t>Member</w:t>
      </w:r>
      <w:r w:rsidRPr="00137F10">
        <w:rPr>
          <w:rFonts w:asciiTheme="minorHAnsi" w:hAnsiTheme="minorHAnsi" w:cstheme="minorHAnsi"/>
        </w:rPr>
        <w:t xml:space="preserve"> anyone who is currently employed by this organization or who was an employee of the organization in the previous six months, unless </w:t>
      </w:r>
      <w:r w:rsidR="00257B5B" w:rsidRPr="00137F10">
        <w:rPr>
          <w:rFonts w:asciiTheme="minorHAnsi" w:hAnsiTheme="minorHAnsi" w:cstheme="minorHAnsi"/>
        </w:rPr>
        <w:t>CNCS</w:t>
      </w:r>
      <w:r w:rsidRPr="00137F10">
        <w:rPr>
          <w:rFonts w:asciiTheme="minorHAnsi" w:hAnsiTheme="minorHAnsi" w:cstheme="minorHAnsi"/>
        </w:rPr>
        <w:t xml:space="preserve"> waives this requirement upon a </w:t>
      </w:r>
      <w:proofErr w:type="gramStart"/>
      <w:r w:rsidRPr="00137F10">
        <w:rPr>
          <w:rFonts w:asciiTheme="minorHAnsi" w:hAnsiTheme="minorHAnsi" w:cstheme="minorHAnsi"/>
        </w:rPr>
        <w:t>sufficient</w:t>
      </w:r>
      <w:proofErr w:type="gramEnd"/>
      <w:r w:rsidRPr="00137F10">
        <w:rPr>
          <w:rFonts w:asciiTheme="minorHAnsi" w:hAnsiTheme="minorHAnsi" w:cstheme="minorHAnsi"/>
        </w:rPr>
        <w:t xml:space="preserve"> demonstration of non-displacement.</w:t>
      </w:r>
    </w:p>
    <w:p w14:paraId="06ABB268" w14:textId="1ED99A18" w:rsidR="002005D5" w:rsidRPr="00137F10" w:rsidRDefault="002005D5" w:rsidP="002005D5">
      <w:pPr>
        <w:spacing w:before="100" w:beforeAutospacing="1" w:after="100" w:afterAutospacing="1"/>
        <w:ind w:left="720" w:hanging="360"/>
        <w:rPr>
          <w:rFonts w:asciiTheme="minorHAnsi" w:hAnsiTheme="minorHAnsi" w:cstheme="minorHAnsi"/>
        </w:rPr>
      </w:pPr>
      <w:r w:rsidRPr="00137F10">
        <w:rPr>
          <w:rFonts w:asciiTheme="minorHAnsi" w:hAnsiTheme="minorHAnsi" w:cstheme="minorHAnsi"/>
          <w:bCs/>
        </w:rPr>
        <w:t>__</w:t>
      </w:r>
      <w:r w:rsidR="00DC7738" w:rsidRPr="00137F10">
        <w:rPr>
          <w:rFonts w:asciiTheme="minorHAnsi" w:hAnsiTheme="minorHAnsi" w:cstheme="minorHAnsi"/>
          <w:bCs/>
        </w:rPr>
        <w:tab/>
      </w:r>
      <w:r w:rsidR="00F602F7" w:rsidRPr="00137F10">
        <w:rPr>
          <w:rFonts w:asciiTheme="minorHAnsi" w:hAnsiTheme="minorHAnsi" w:cstheme="minorHAnsi"/>
        </w:rPr>
        <w:t>Service Site</w:t>
      </w:r>
      <w:r w:rsidR="00257B5B" w:rsidRPr="00137F10">
        <w:rPr>
          <w:rFonts w:asciiTheme="minorHAnsi" w:hAnsiTheme="minorHAnsi" w:cstheme="minorHAnsi"/>
        </w:rPr>
        <w:t>s</w:t>
      </w:r>
      <w:r w:rsidR="00F602F7" w:rsidRPr="00137F10">
        <w:rPr>
          <w:rFonts w:asciiTheme="minorHAnsi" w:hAnsiTheme="minorHAnsi" w:cstheme="minorHAnsi"/>
        </w:rPr>
        <w:t xml:space="preserve"> </w:t>
      </w:r>
      <w:r w:rsidRPr="00137F10">
        <w:rPr>
          <w:rFonts w:asciiTheme="minorHAnsi" w:hAnsiTheme="minorHAnsi" w:cstheme="minorHAnsi"/>
        </w:rPr>
        <w:t>may not create a community service opportunity that will infringe in any manner on the promotional opportunity of an employed individual.</w:t>
      </w:r>
    </w:p>
    <w:p w14:paraId="5C3721A9" w14:textId="0AC96E8F" w:rsidR="002005D5" w:rsidRPr="00137F10" w:rsidRDefault="002005D5" w:rsidP="0025582A">
      <w:pPr>
        <w:spacing w:before="100" w:beforeAutospacing="1" w:after="100" w:afterAutospacing="1"/>
        <w:ind w:left="720" w:hanging="360"/>
        <w:rPr>
          <w:rFonts w:asciiTheme="minorHAnsi" w:hAnsiTheme="minorHAnsi" w:cstheme="minorHAnsi"/>
        </w:rPr>
      </w:pPr>
      <w:r w:rsidRPr="00137F10">
        <w:rPr>
          <w:rFonts w:asciiTheme="minorHAnsi" w:hAnsiTheme="minorHAnsi" w:cstheme="minorHAnsi"/>
          <w:bCs/>
        </w:rPr>
        <w:t>__</w:t>
      </w:r>
      <w:r w:rsidR="00DC7738" w:rsidRPr="00137F10">
        <w:rPr>
          <w:rFonts w:asciiTheme="minorHAnsi" w:hAnsiTheme="minorHAnsi" w:cstheme="minorHAnsi"/>
          <w:bCs/>
        </w:rPr>
        <w:tab/>
      </w:r>
      <w:r w:rsidR="00EE503F" w:rsidRPr="00137F10">
        <w:rPr>
          <w:rFonts w:asciiTheme="minorHAnsi" w:hAnsiTheme="minorHAnsi" w:cstheme="minorHAnsi"/>
          <w:bCs/>
        </w:rPr>
        <w:t>Member</w:t>
      </w:r>
      <w:r w:rsidRPr="00137F10">
        <w:rPr>
          <w:rFonts w:asciiTheme="minorHAnsi" w:hAnsiTheme="minorHAnsi" w:cstheme="minorHAnsi"/>
          <w:bCs/>
        </w:rPr>
        <w:t xml:space="preserve">s </w:t>
      </w:r>
      <w:r w:rsidRPr="00137F10">
        <w:rPr>
          <w:rFonts w:asciiTheme="minorHAnsi" w:hAnsiTheme="minorHAnsi" w:cstheme="minorHAnsi"/>
        </w:rPr>
        <w:t>may not perform any services or duties or engage in activities that would otherwise be performed by an employee as part of the assigned duties of such employee.</w:t>
      </w:r>
    </w:p>
    <w:p w14:paraId="4A1331F3" w14:textId="1B9A8C09" w:rsidR="002005D5" w:rsidRPr="00137F10" w:rsidRDefault="002005D5" w:rsidP="002005D5">
      <w:pPr>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Pr="00137F10">
        <w:rPr>
          <w:rFonts w:asciiTheme="minorHAnsi" w:hAnsiTheme="minorHAnsi" w:cstheme="minorHAnsi"/>
          <w:color w:val="000000"/>
          <w:szCs w:val="22"/>
        </w:rPr>
        <w:tab/>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 xml:space="preserve">s may not be temporarily or permanently reassigned significant tasks that were not approved in the </w:t>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 xml:space="preserve">’s </w:t>
      </w:r>
      <w:r w:rsidRPr="00137F10">
        <w:rPr>
          <w:rFonts w:asciiTheme="minorHAnsi" w:hAnsiTheme="minorHAnsi" w:cstheme="minorHAnsi"/>
          <w:i/>
          <w:color w:val="000000"/>
          <w:szCs w:val="22"/>
        </w:rPr>
        <w:t>service plan</w:t>
      </w:r>
      <w:r w:rsidRPr="00137F10">
        <w:rPr>
          <w:rFonts w:asciiTheme="minorHAnsi" w:hAnsiTheme="minorHAnsi" w:cstheme="minorHAnsi"/>
          <w:color w:val="000000"/>
          <w:szCs w:val="22"/>
        </w:rPr>
        <w:t xml:space="preserve"> by </w:t>
      </w:r>
      <w:r w:rsidR="00241B5F" w:rsidRPr="00137F10">
        <w:rPr>
          <w:rFonts w:asciiTheme="minorHAnsi" w:hAnsiTheme="minorHAnsi" w:cstheme="minorHAnsi"/>
          <w:color w:val="000000"/>
          <w:szCs w:val="22"/>
        </w:rPr>
        <w:t>TerraCorps</w:t>
      </w:r>
      <w:r w:rsidR="002334AE" w:rsidRPr="00137F10">
        <w:rPr>
          <w:rFonts w:asciiTheme="minorHAnsi" w:hAnsiTheme="minorHAnsi" w:cstheme="minorHAnsi"/>
          <w:color w:val="000000"/>
          <w:szCs w:val="22"/>
        </w:rPr>
        <w:t xml:space="preserve"> staff</w:t>
      </w:r>
      <w:r w:rsidRPr="00137F10">
        <w:rPr>
          <w:rFonts w:asciiTheme="minorHAnsi" w:hAnsiTheme="minorHAnsi" w:cstheme="minorHAnsi"/>
          <w:color w:val="000000"/>
          <w:szCs w:val="22"/>
        </w:rPr>
        <w:t>.</w:t>
      </w:r>
    </w:p>
    <w:p w14:paraId="5D702426" w14:textId="77777777" w:rsidR="002005D5" w:rsidRPr="00137F10" w:rsidRDefault="002005D5" w:rsidP="002005D5">
      <w:pPr>
        <w:autoSpaceDE w:val="0"/>
        <w:autoSpaceDN w:val="0"/>
        <w:adjustRightInd w:val="0"/>
        <w:ind w:left="720" w:hanging="360"/>
        <w:rPr>
          <w:rFonts w:asciiTheme="minorHAnsi" w:hAnsiTheme="minorHAnsi" w:cstheme="minorHAnsi"/>
          <w:color w:val="000000"/>
          <w:szCs w:val="22"/>
        </w:rPr>
      </w:pPr>
    </w:p>
    <w:p w14:paraId="32279CB9" w14:textId="77777777" w:rsidR="002005D5" w:rsidRPr="00137F10" w:rsidRDefault="002005D5" w:rsidP="002005D5">
      <w:pPr>
        <w:autoSpaceDE w:val="0"/>
        <w:autoSpaceDN w:val="0"/>
        <w:adjustRightInd w:val="0"/>
        <w:ind w:left="720" w:hanging="360"/>
        <w:rPr>
          <w:rFonts w:asciiTheme="minorHAnsi" w:hAnsiTheme="minorHAnsi" w:cstheme="minorHAnsi"/>
          <w:b/>
          <w:color w:val="000000"/>
          <w:szCs w:val="22"/>
          <w:u w:val="single"/>
        </w:rPr>
      </w:pPr>
      <w:r w:rsidRPr="00137F10">
        <w:rPr>
          <w:rFonts w:asciiTheme="minorHAnsi" w:hAnsiTheme="minorHAnsi" w:cstheme="minorHAnsi"/>
          <w:b/>
          <w:color w:val="000000"/>
          <w:szCs w:val="22"/>
          <w:u w:val="single"/>
        </w:rPr>
        <w:t>Other Prohibitions</w:t>
      </w:r>
    </w:p>
    <w:p w14:paraId="002E94B1" w14:textId="30FA57E2" w:rsidR="002005D5" w:rsidRPr="00137F10" w:rsidRDefault="002005D5" w:rsidP="002005D5">
      <w:pPr>
        <w:tabs>
          <w:tab w:val="left" w:pos="1440"/>
        </w:tabs>
        <w:autoSpaceDE w:val="0"/>
        <w:autoSpaceDN w:val="0"/>
        <w:adjustRightInd w:val="0"/>
        <w:ind w:left="720" w:hanging="360"/>
        <w:rPr>
          <w:rFonts w:asciiTheme="minorHAnsi" w:hAnsiTheme="minorHAnsi" w:cstheme="minorHAnsi"/>
          <w:color w:val="000000"/>
          <w:szCs w:val="22"/>
        </w:rPr>
      </w:pPr>
      <w:r w:rsidRPr="00137F10">
        <w:rPr>
          <w:rFonts w:asciiTheme="minorHAnsi" w:hAnsiTheme="minorHAnsi" w:cstheme="minorHAnsi"/>
          <w:color w:val="000000"/>
          <w:szCs w:val="22"/>
        </w:rPr>
        <w:t>__</w:t>
      </w:r>
      <w:r w:rsidR="00DC7738" w:rsidRPr="00137F10">
        <w:rPr>
          <w:rFonts w:asciiTheme="minorHAnsi" w:hAnsiTheme="minorHAnsi" w:cstheme="minorHAnsi"/>
          <w:color w:val="000000"/>
          <w:szCs w:val="22"/>
        </w:rPr>
        <w:tab/>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 xml:space="preserve">s are prohibited from engaging in lobbying activities or partisan political activities </w:t>
      </w:r>
      <w:r w:rsidR="00257B5B" w:rsidRPr="00137F10">
        <w:rPr>
          <w:rFonts w:asciiTheme="minorHAnsi" w:hAnsiTheme="minorHAnsi" w:cstheme="minorHAnsi"/>
          <w:color w:val="000000"/>
          <w:szCs w:val="22"/>
        </w:rPr>
        <w:t>while actively serving in any capacity</w:t>
      </w:r>
      <w:r w:rsidRPr="00137F10">
        <w:rPr>
          <w:rFonts w:asciiTheme="minorHAnsi" w:hAnsiTheme="minorHAnsi" w:cstheme="minorHAnsi"/>
          <w:color w:val="000000"/>
          <w:szCs w:val="22"/>
        </w:rPr>
        <w:t xml:space="preserve">, or in a manner that would associate their activities with the </w:t>
      </w:r>
      <w:r w:rsidR="00322A9E" w:rsidRPr="00137F10">
        <w:rPr>
          <w:rFonts w:asciiTheme="minorHAnsi" w:hAnsiTheme="minorHAnsi" w:cstheme="minorHAnsi"/>
          <w:color w:val="000000"/>
          <w:szCs w:val="22"/>
        </w:rPr>
        <w:t>Service Site</w:t>
      </w:r>
      <w:r w:rsidR="00257B5B" w:rsidRPr="00137F10">
        <w:rPr>
          <w:rFonts w:asciiTheme="minorHAnsi" w:hAnsiTheme="minorHAnsi" w:cstheme="minorHAnsi"/>
          <w:color w:val="000000"/>
          <w:szCs w:val="22"/>
        </w:rPr>
        <w:t>s, TerraCorps, or</w:t>
      </w:r>
      <w:r w:rsidRPr="00137F10">
        <w:rPr>
          <w:rFonts w:asciiTheme="minorHAnsi" w:hAnsiTheme="minorHAnsi" w:cstheme="minorHAnsi"/>
          <w:color w:val="000000"/>
          <w:szCs w:val="22"/>
        </w:rPr>
        <w:t xml:space="preserve"> AmeriCorps.</w:t>
      </w:r>
      <w:r w:rsidR="00165BE1" w:rsidRPr="00137F10">
        <w:rPr>
          <w:rFonts w:asciiTheme="minorHAnsi" w:hAnsiTheme="minorHAnsi" w:cstheme="minorHAnsi"/>
          <w:color w:val="000000"/>
          <w:szCs w:val="22"/>
        </w:rPr>
        <w:t xml:space="preserve"> </w:t>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s may engage in these activities only on their own time, at their own expense, and at their own initiative.</w:t>
      </w:r>
      <w:r w:rsidR="00165BE1" w:rsidRPr="00137F10">
        <w:rPr>
          <w:rFonts w:asciiTheme="minorHAnsi" w:hAnsiTheme="minorHAnsi" w:cstheme="minorHAnsi"/>
          <w:color w:val="000000"/>
          <w:szCs w:val="22"/>
        </w:rPr>
        <w:t xml:space="preserve"> </w:t>
      </w:r>
      <w:r w:rsidR="00EE503F" w:rsidRPr="00137F10">
        <w:rPr>
          <w:rFonts w:asciiTheme="minorHAnsi" w:hAnsiTheme="minorHAnsi" w:cstheme="minorHAnsi"/>
          <w:color w:val="000000"/>
          <w:szCs w:val="22"/>
        </w:rPr>
        <w:t>Member</w:t>
      </w:r>
      <w:r w:rsidRPr="00137F10">
        <w:rPr>
          <w:rFonts w:asciiTheme="minorHAnsi" w:hAnsiTheme="minorHAnsi" w:cstheme="minorHAnsi"/>
          <w:color w:val="000000"/>
          <w:szCs w:val="22"/>
        </w:rPr>
        <w:t xml:space="preserve">s understand that </w:t>
      </w:r>
      <w:r w:rsidR="00F602F7" w:rsidRPr="00137F10">
        <w:rPr>
          <w:rFonts w:asciiTheme="minorHAnsi" w:hAnsiTheme="minorHAnsi" w:cstheme="minorHAnsi"/>
          <w:color w:val="000000"/>
          <w:szCs w:val="22"/>
        </w:rPr>
        <w:t>Service Site</w:t>
      </w:r>
      <w:r w:rsidR="00257B5B" w:rsidRPr="00137F10">
        <w:rPr>
          <w:rFonts w:asciiTheme="minorHAnsi" w:hAnsiTheme="minorHAnsi" w:cstheme="minorHAnsi"/>
          <w:color w:val="000000"/>
          <w:szCs w:val="22"/>
        </w:rPr>
        <w:t>s</w:t>
      </w:r>
      <w:r w:rsidR="00F602F7" w:rsidRPr="00137F10">
        <w:rPr>
          <w:rFonts w:asciiTheme="minorHAnsi" w:hAnsiTheme="minorHAnsi" w:cstheme="minorHAnsi"/>
          <w:color w:val="000000"/>
          <w:szCs w:val="22"/>
        </w:rPr>
        <w:t xml:space="preserve"> </w:t>
      </w:r>
      <w:r w:rsidRPr="00137F10">
        <w:rPr>
          <w:rFonts w:asciiTheme="minorHAnsi" w:hAnsiTheme="minorHAnsi" w:cstheme="minorHAnsi"/>
          <w:color w:val="000000"/>
          <w:szCs w:val="22"/>
        </w:rPr>
        <w:t xml:space="preserve">found to be in violation of this policy risk </w:t>
      </w:r>
      <w:r w:rsidR="00257B5B" w:rsidRPr="00137F10">
        <w:rPr>
          <w:rFonts w:asciiTheme="minorHAnsi" w:hAnsiTheme="minorHAnsi" w:cstheme="minorHAnsi"/>
          <w:color w:val="000000"/>
          <w:szCs w:val="22"/>
        </w:rPr>
        <w:t>recall of their Member and forfeiture of their administrative fees</w:t>
      </w:r>
      <w:r w:rsidRPr="00137F10">
        <w:rPr>
          <w:rFonts w:asciiTheme="minorHAnsi" w:hAnsiTheme="minorHAnsi" w:cstheme="minorHAnsi"/>
          <w:color w:val="000000"/>
          <w:szCs w:val="22"/>
        </w:rPr>
        <w:t>. If there is any question about whether an activity is permissible</w:t>
      </w:r>
      <w:r w:rsidR="00257B5B" w:rsidRPr="00137F10">
        <w:rPr>
          <w:rFonts w:asciiTheme="minorHAnsi" w:hAnsiTheme="minorHAnsi" w:cstheme="minorHAnsi"/>
          <w:color w:val="000000"/>
          <w:szCs w:val="22"/>
        </w:rPr>
        <w:t>,</w:t>
      </w:r>
      <w:r w:rsidRPr="00137F10">
        <w:rPr>
          <w:rFonts w:asciiTheme="minorHAnsi" w:hAnsiTheme="minorHAnsi" w:cstheme="minorHAnsi"/>
          <w:color w:val="000000"/>
          <w:szCs w:val="22"/>
        </w:rPr>
        <w:t xml:space="preserve"> consult with </w:t>
      </w:r>
      <w:r w:rsidR="00241B5F" w:rsidRPr="00137F10">
        <w:rPr>
          <w:rFonts w:asciiTheme="minorHAnsi" w:hAnsiTheme="minorHAnsi" w:cstheme="minorHAnsi"/>
        </w:rPr>
        <w:t>TerraCorps</w:t>
      </w:r>
      <w:r w:rsidR="00020A97" w:rsidRPr="00137F10">
        <w:rPr>
          <w:rFonts w:asciiTheme="minorHAnsi" w:hAnsiTheme="minorHAnsi" w:cstheme="minorHAnsi"/>
        </w:rPr>
        <w:t xml:space="preserve"> </w:t>
      </w:r>
      <w:r w:rsidR="002334AE" w:rsidRPr="00137F10">
        <w:rPr>
          <w:rFonts w:asciiTheme="minorHAnsi" w:hAnsiTheme="minorHAnsi" w:cstheme="minorHAnsi"/>
          <w:color w:val="000000"/>
          <w:szCs w:val="22"/>
        </w:rPr>
        <w:t>staff</w:t>
      </w:r>
      <w:r w:rsidRPr="00137F10">
        <w:rPr>
          <w:rFonts w:asciiTheme="minorHAnsi" w:hAnsiTheme="minorHAnsi" w:cstheme="minorHAnsi"/>
          <w:color w:val="000000"/>
          <w:szCs w:val="22"/>
        </w:rPr>
        <w:t>.</w:t>
      </w:r>
    </w:p>
    <w:p w14:paraId="160B09EB" w14:textId="77777777" w:rsidR="002005D5" w:rsidRPr="00137F10" w:rsidRDefault="002005D5" w:rsidP="002005D5">
      <w:pPr>
        <w:tabs>
          <w:tab w:val="left" w:pos="1440"/>
        </w:tabs>
        <w:autoSpaceDE w:val="0"/>
        <w:autoSpaceDN w:val="0"/>
        <w:adjustRightInd w:val="0"/>
        <w:rPr>
          <w:rFonts w:asciiTheme="minorHAnsi" w:hAnsiTheme="minorHAnsi" w:cstheme="minorHAnsi"/>
          <w:color w:val="000000"/>
          <w:szCs w:val="22"/>
        </w:rPr>
      </w:pPr>
    </w:p>
    <w:p w14:paraId="40883804" w14:textId="12C03F95" w:rsidR="002005D5" w:rsidRPr="00137F10" w:rsidRDefault="002005D5" w:rsidP="002005D5">
      <w:pPr>
        <w:tabs>
          <w:tab w:val="left" w:pos="900"/>
        </w:tabs>
        <w:autoSpaceDE w:val="0"/>
        <w:autoSpaceDN w:val="0"/>
        <w:adjustRightInd w:val="0"/>
        <w:ind w:left="720" w:hanging="360"/>
        <w:rPr>
          <w:rFonts w:asciiTheme="minorHAnsi" w:hAnsiTheme="minorHAnsi" w:cstheme="minorHAnsi"/>
          <w:color w:val="000000"/>
        </w:rPr>
      </w:pPr>
      <w:r w:rsidRPr="00137F10">
        <w:rPr>
          <w:rFonts w:asciiTheme="minorHAnsi" w:hAnsiTheme="minorHAnsi" w:cstheme="minorHAnsi"/>
          <w:color w:val="000000"/>
          <w:szCs w:val="22"/>
        </w:rPr>
        <w:t>__</w:t>
      </w:r>
      <w:r w:rsidR="00DC7738" w:rsidRPr="00137F10">
        <w:rPr>
          <w:rFonts w:asciiTheme="minorHAnsi" w:hAnsiTheme="minorHAnsi" w:cstheme="minorHAnsi"/>
          <w:color w:val="000000"/>
          <w:szCs w:val="22"/>
        </w:rPr>
        <w:tab/>
      </w:r>
      <w:r w:rsidRPr="00137F10">
        <w:rPr>
          <w:rFonts w:asciiTheme="minorHAnsi" w:hAnsiTheme="minorHAnsi" w:cstheme="minorHAnsi"/>
          <w:color w:val="000000"/>
          <w:szCs w:val="22"/>
        </w:rPr>
        <w:t>Some examples of prohibited activities include, but are not limited to, the following:</w:t>
      </w:r>
      <w:r w:rsidRPr="00137F10">
        <w:rPr>
          <w:rFonts w:asciiTheme="minorHAnsi" w:hAnsiTheme="minorHAnsi" w:cstheme="minorHAnsi"/>
          <w:color w:val="000000"/>
        </w:rPr>
        <w:t xml:space="preserve"> </w:t>
      </w:r>
    </w:p>
    <w:p w14:paraId="44D9C9C6" w14:textId="77777777" w:rsidR="002005D5" w:rsidRPr="00137F10" w:rsidRDefault="002005D5" w:rsidP="002005D5">
      <w:pPr>
        <w:tabs>
          <w:tab w:val="left" w:pos="900"/>
        </w:tabs>
        <w:autoSpaceDE w:val="0"/>
        <w:autoSpaceDN w:val="0"/>
        <w:adjustRightInd w:val="0"/>
        <w:ind w:left="900" w:hanging="360"/>
        <w:rPr>
          <w:rFonts w:asciiTheme="minorHAnsi" w:hAnsiTheme="minorHAnsi" w:cstheme="minorHAnsi"/>
          <w:color w:val="000000"/>
        </w:rPr>
      </w:pPr>
    </w:p>
    <w:p w14:paraId="721E988E" w14:textId="77777777" w:rsidR="002005D5" w:rsidRPr="00137F10" w:rsidRDefault="002005D5" w:rsidP="00D03598">
      <w:pPr>
        <w:numPr>
          <w:ilvl w:val="0"/>
          <w:numId w:val="13"/>
        </w:numPr>
        <w:autoSpaceDE w:val="0"/>
        <w:autoSpaceDN w:val="0"/>
        <w:adjustRightInd w:val="0"/>
        <w:rPr>
          <w:rFonts w:asciiTheme="minorHAnsi" w:hAnsiTheme="minorHAnsi" w:cstheme="minorHAnsi"/>
          <w:color w:val="000000"/>
        </w:rPr>
      </w:pPr>
      <w:r w:rsidRPr="00137F10">
        <w:rPr>
          <w:rFonts w:asciiTheme="minorHAnsi" w:hAnsiTheme="minorHAnsi" w:cstheme="minorHAnsi"/>
          <w:color w:val="000000"/>
        </w:rPr>
        <w:t>Attempting to influence legislation or the outcome of an election to any public office, or to aid a partisan political organization;</w:t>
      </w:r>
      <w:r w:rsidRPr="00137F10">
        <w:rPr>
          <w:rFonts w:asciiTheme="minorHAnsi" w:hAnsiTheme="minorHAnsi" w:cstheme="minorHAnsi"/>
          <w:color w:val="000000"/>
        </w:rPr>
        <w:br/>
      </w:r>
    </w:p>
    <w:p w14:paraId="1ACF6172" w14:textId="77777777" w:rsidR="002005D5" w:rsidRPr="00137F10" w:rsidRDefault="00016691" w:rsidP="00D03598">
      <w:pPr>
        <w:numPr>
          <w:ilvl w:val="0"/>
          <w:numId w:val="13"/>
        </w:numPr>
        <w:autoSpaceDE w:val="0"/>
        <w:autoSpaceDN w:val="0"/>
        <w:adjustRightInd w:val="0"/>
        <w:rPr>
          <w:rFonts w:asciiTheme="minorHAnsi" w:hAnsiTheme="minorHAnsi" w:cstheme="minorHAnsi"/>
          <w:color w:val="000000"/>
        </w:rPr>
      </w:pPr>
      <w:r w:rsidRPr="00137F10">
        <w:rPr>
          <w:rFonts w:asciiTheme="minorHAnsi" w:hAnsiTheme="minorHAnsi" w:cstheme="minorHAnsi"/>
          <w:color w:val="000000"/>
        </w:rPr>
        <w:t>Participating in or endorsing</w:t>
      </w:r>
      <w:r w:rsidR="002005D5" w:rsidRPr="00137F10">
        <w:rPr>
          <w:rFonts w:asciiTheme="minorHAnsi" w:hAnsiTheme="minorHAnsi" w:cstheme="minorHAnsi"/>
          <w:color w:val="000000"/>
        </w:rPr>
        <w:t xml:space="preserve"> events or activities that are likely to include advocacy for or against political parties, political candidates, political platforms, proposed legislation, or elected officials;</w:t>
      </w:r>
      <w:r w:rsidR="002005D5" w:rsidRPr="00137F10">
        <w:rPr>
          <w:rFonts w:asciiTheme="minorHAnsi" w:hAnsiTheme="minorHAnsi" w:cstheme="minorHAnsi"/>
          <w:color w:val="000000"/>
        </w:rPr>
        <w:br/>
      </w:r>
    </w:p>
    <w:p w14:paraId="12765BED" w14:textId="19C0BD5D" w:rsidR="00C4259F" w:rsidRPr="00137F10" w:rsidRDefault="002005D5" w:rsidP="00C4259F">
      <w:pPr>
        <w:numPr>
          <w:ilvl w:val="0"/>
          <w:numId w:val="13"/>
        </w:numPr>
        <w:autoSpaceDE w:val="0"/>
        <w:autoSpaceDN w:val="0"/>
        <w:adjustRightInd w:val="0"/>
        <w:rPr>
          <w:rFonts w:asciiTheme="minorHAnsi" w:hAnsiTheme="minorHAnsi" w:cstheme="minorHAnsi"/>
          <w:color w:val="000000"/>
        </w:rPr>
      </w:pPr>
      <w:r w:rsidRPr="00137F10">
        <w:rPr>
          <w:rFonts w:asciiTheme="minorHAnsi" w:hAnsiTheme="minorHAnsi" w:cstheme="minorHAnsi"/>
          <w:color w:val="000000"/>
        </w:rPr>
        <w:t>Conducting a voter registration drive or using CNCS funds to conduct a voter registration drive;</w:t>
      </w:r>
    </w:p>
    <w:p w14:paraId="6CB5FB7D" w14:textId="77777777" w:rsidR="00C4259F" w:rsidRPr="00137F10" w:rsidRDefault="00C4259F" w:rsidP="00C4259F">
      <w:pPr>
        <w:autoSpaceDE w:val="0"/>
        <w:autoSpaceDN w:val="0"/>
        <w:adjustRightInd w:val="0"/>
        <w:ind w:left="1350"/>
        <w:rPr>
          <w:rFonts w:asciiTheme="minorHAnsi" w:hAnsiTheme="minorHAnsi" w:cstheme="minorHAnsi"/>
          <w:color w:val="000000"/>
        </w:rPr>
      </w:pPr>
    </w:p>
    <w:p w14:paraId="686E3E7F" w14:textId="61B15FD3" w:rsidR="002005D5" w:rsidRPr="00137F10" w:rsidRDefault="002005D5" w:rsidP="00C4259F">
      <w:pPr>
        <w:numPr>
          <w:ilvl w:val="0"/>
          <w:numId w:val="13"/>
        </w:numPr>
        <w:autoSpaceDE w:val="0"/>
        <w:autoSpaceDN w:val="0"/>
        <w:adjustRightInd w:val="0"/>
        <w:rPr>
          <w:rFonts w:asciiTheme="minorHAnsi" w:hAnsiTheme="minorHAnsi" w:cstheme="minorHAnsi"/>
          <w:color w:val="000000"/>
        </w:rPr>
      </w:pPr>
      <w:r w:rsidRPr="00137F10">
        <w:rPr>
          <w:rFonts w:asciiTheme="minorHAnsi" w:hAnsiTheme="minorHAnsi" w:cstheme="minorHAnsi"/>
          <w:color w:val="000000"/>
        </w:rPr>
        <w:t>Organizing or engaging in protests, petitions, boycotts, or strikes;</w:t>
      </w:r>
      <w:r w:rsidRPr="00137F10">
        <w:rPr>
          <w:rFonts w:asciiTheme="minorHAnsi" w:hAnsiTheme="minorHAnsi" w:cstheme="minorHAnsi"/>
          <w:color w:val="000000"/>
        </w:rPr>
        <w:br/>
      </w:r>
    </w:p>
    <w:p w14:paraId="68607C34" w14:textId="77777777" w:rsidR="002005D5" w:rsidRPr="00137F10" w:rsidRDefault="002005D5" w:rsidP="00D03598">
      <w:pPr>
        <w:numPr>
          <w:ilvl w:val="0"/>
          <w:numId w:val="13"/>
        </w:numPr>
        <w:autoSpaceDE w:val="0"/>
        <w:autoSpaceDN w:val="0"/>
        <w:adjustRightInd w:val="0"/>
        <w:rPr>
          <w:rFonts w:asciiTheme="minorHAnsi" w:hAnsiTheme="minorHAnsi" w:cstheme="minorHAnsi"/>
          <w:color w:val="000000"/>
        </w:rPr>
      </w:pPr>
      <w:r w:rsidRPr="00137F10">
        <w:rPr>
          <w:rFonts w:asciiTheme="minorHAnsi" w:hAnsiTheme="minorHAnsi" w:cstheme="minorHAnsi"/>
          <w:color w:val="000000"/>
        </w:rPr>
        <w:t>Assisting, promoting, or deterring union organizing;</w:t>
      </w:r>
      <w:r w:rsidRPr="00137F10">
        <w:rPr>
          <w:rFonts w:asciiTheme="minorHAnsi" w:hAnsiTheme="minorHAnsi" w:cstheme="minorHAnsi"/>
          <w:color w:val="000000"/>
        </w:rPr>
        <w:br/>
      </w:r>
    </w:p>
    <w:p w14:paraId="5889D093" w14:textId="77777777" w:rsidR="002005D5" w:rsidRPr="00137F10" w:rsidRDefault="002005D5" w:rsidP="00D03598">
      <w:pPr>
        <w:numPr>
          <w:ilvl w:val="0"/>
          <w:numId w:val="13"/>
        </w:numPr>
        <w:autoSpaceDE w:val="0"/>
        <w:autoSpaceDN w:val="0"/>
        <w:adjustRightInd w:val="0"/>
        <w:rPr>
          <w:rFonts w:asciiTheme="minorHAnsi" w:hAnsiTheme="minorHAnsi" w:cstheme="minorHAnsi"/>
          <w:color w:val="000000"/>
        </w:rPr>
      </w:pPr>
      <w:r w:rsidRPr="00137F10">
        <w:rPr>
          <w:rFonts w:asciiTheme="minorHAnsi" w:hAnsiTheme="minorHAnsi" w:cstheme="minorHAnsi"/>
          <w:color w:val="000000"/>
        </w:rPr>
        <w:t>Impairing existing contracts for services or collective bargaining agreements;</w:t>
      </w:r>
      <w:r w:rsidRPr="00137F10">
        <w:rPr>
          <w:rFonts w:asciiTheme="minorHAnsi" w:hAnsiTheme="minorHAnsi" w:cstheme="minorHAnsi"/>
          <w:color w:val="000000"/>
        </w:rPr>
        <w:br/>
      </w:r>
    </w:p>
    <w:p w14:paraId="3A1370A5" w14:textId="77777777" w:rsidR="002005D5" w:rsidRPr="00137F10" w:rsidRDefault="002005D5" w:rsidP="00D03598">
      <w:pPr>
        <w:numPr>
          <w:ilvl w:val="0"/>
          <w:numId w:val="13"/>
        </w:numPr>
        <w:autoSpaceDE w:val="0"/>
        <w:autoSpaceDN w:val="0"/>
        <w:adjustRightInd w:val="0"/>
        <w:rPr>
          <w:rFonts w:asciiTheme="minorHAnsi" w:hAnsiTheme="minorHAnsi" w:cstheme="minorHAnsi"/>
          <w:color w:val="000000"/>
        </w:rPr>
      </w:pPr>
      <w:r w:rsidRPr="00137F10">
        <w:rPr>
          <w:rFonts w:asciiTheme="minorHAnsi" w:hAnsiTheme="minorHAnsi" w:cstheme="minorHAnsi"/>
          <w:color w:val="000000"/>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engaging in any form of religious proselytization;</w:t>
      </w:r>
      <w:r w:rsidRPr="00137F10">
        <w:rPr>
          <w:rFonts w:asciiTheme="minorHAnsi" w:hAnsiTheme="minorHAnsi" w:cstheme="minorHAnsi"/>
          <w:color w:val="000000"/>
        </w:rPr>
        <w:br/>
      </w:r>
    </w:p>
    <w:p w14:paraId="16D52A3C" w14:textId="77777777" w:rsidR="002005D5" w:rsidRPr="00137F10" w:rsidRDefault="002005D5" w:rsidP="00D03598">
      <w:pPr>
        <w:numPr>
          <w:ilvl w:val="0"/>
          <w:numId w:val="13"/>
        </w:numPr>
        <w:autoSpaceDE w:val="0"/>
        <w:autoSpaceDN w:val="0"/>
        <w:adjustRightInd w:val="0"/>
        <w:ind w:hanging="450"/>
        <w:rPr>
          <w:rFonts w:asciiTheme="minorHAnsi" w:hAnsiTheme="minorHAnsi" w:cstheme="minorHAnsi"/>
          <w:color w:val="000000"/>
        </w:rPr>
      </w:pPr>
      <w:r w:rsidRPr="00137F10">
        <w:rPr>
          <w:rFonts w:asciiTheme="minorHAnsi" w:hAnsiTheme="minorHAnsi" w:cstheme="minorHAnsi"/>
          <w:color w:val="000000"/>
        </w:rPr>
        <w:t>Providing abortion services or referrals for receipt of such services; and</w:t>
      </w:r>
      <w:r w:rsidRPr="00137F10">
        <w:rPr>
          <w:rFonts w:asciiTheme="minorHAnsi" w:hAnsiTheme="minorHAnsi" w:cstheme="minorHAnsi"/>
          <w:color w:val="000000"/>
        </w:rPr>
        <w:br/>
      </w:r>
    </w:p>
    <w:p w14:paraId="0AC1ED6F" w14:textId="77777777" w:rsidR="002005D5" w:rsidRPr="00137F10" w:rsidRDefault="002005D5" w:rsidP="00D03598">
      <w:pPr>
        <w:numPr>
          <w:ilvl w:val="0"/>
          <w:numId w:val="13"/>
        </w:numPr>
        <w:autoSpaceDE w:val="0"/>
        <w:autoSpaceDN w:val="0"/>
        <w:adjustRightInd w:val="0"/>
        <w:rPr>
          <w:rFonts w:asciiTheme="minorHAnsi" w:hAnsiTheme="minorHAnsi" w:cstheme="minorHAnsi"/>
          <w:color w:val="000000"/>
        </w:rPr>
      </w:pPr>
      <w:r w:rsidRPr="00137F10">
        <w:rPr>
          <w:rFonts w:asciiTheme="minorHAnsi" w:hAnsiTheme="minorHAnsi" w:cstheme="minorHAnsi"/>
          <w:color w:val="000000"/>
        </w:rPr>
        <w:t>Providing a direct benefit to a for-profit entity, a labor union, a partisan political organization, a religious organization, or a nonprofit that engages in lobbying.</w:t>
      </w:r>
    </w:p>
    <w:p w14:paraId="4CBE6030" w14:textId="77777777" w:rsidR="002005D5" w:rsidRPr="00137F10" w:rsidRDefault="002005D5" w:rsidP="002005D5">
      <w:pPr>
        <w:autoSpaceDE w:val="0"/>
        <w:autoSpaceDN w:val="0"/>
        <w:adjustRightInd w:val="0"/>
        <w:rPr>
          <w:rFonts w:asciiTheme="minorHAnsi" w:hAnsiTheme="minorHAnsi" w:cstheme="minorHAnsi"/>
          <w:color w:val="000000"/>
        </w:rPr>
      </w:pPr>
    </w:p>
    <w:p w14:paraId="3E7CF95D" w14:textId="48D851EB" w:rsidR="00AC4314" w:rsidRPr="00137F10" w:rsidRDefault="00C90F21" w:rsidP="004721EF">
      <w:pPr>
        <w:tabs>
          <w:tab w:val="left" w:pos="810"/>
        </w:tabs>
        <w:autoSpaceDE w:val="0"/>
        <w:autoSpaceDN w:val="0"/>
        <w:adjustRightInd w:val="0"/>
        <w:ind w:left="810" w:hanging="450"/>
        <w:rPr>
          <w:rFonts w:asciiTheme="minorHAnsi" w:hAnsiTheme="minorHAnsi" w:cstheme="minorHAnsi"/>
          <w:color w:val="000000"/>
        </w:rPr>
      </w:pPr>
      <w:r w:rsidRPr="00137F10">
        <w:rPr>
          <w:rFonts w:asciiTheme="minorHAnsi" w:hAnsiTheme="minorHAnsi" w:cstheme="minorHAnsi"/>
        </w:rPr>
        <w:t>__</w:t>
      </w:r>
      <w:r w:rsidRPr="00137F10">
        <w:rPr>
          <w:rFonts w:asciiTheme="minorHAnsi" w:hAnsiTheme="minorHAnsi" w:cstheme="minorHAnsi"/>
        </w:rPr>
        <w:tab/>
      </w:r>
      <w:r w:rsidR="002005D5" w:rsidRPr="00137F10">
        <w:rPr>
          <w:rFonts w:asciiTheme="minorHAnsi" w:hAnsiTheme="minorHAnsi" w:cstheme="minorHAnsi"/>
          <w:color w:val="000000"/>
        </w:rPr>
        <w:t xml:space="preserve">In addition, </w:t>
      </w:r>
      <w:r w:rsidR="00EE503F" w:rsidRPr="00137F10">
        <w:rPr>
          <w:rFonts w:asciiTheme="minorHAnsi" w:hAnsiTheme="minorHAnsi" w:cstheme="minorHAnsi"/>
          <w:color w:val="000000"/>
        </w:rPr>
        <w:t>Member</w:t>
      </w:r>
      <w:r w:rsidR="002005D5" w:rsidRPr="00137F10">
        <w:rPr>
          <w:rFonts w:asciiTheme="minorHAnsi" w:hAnsiTheme="minorHAnsi" w:cstheme="minorHAnsi"/>
          <w:color w:val="000000"/>
        </w:rPr>
        <w:t>s may not engage in the above prohibited activities indirectly by recruiting, training, or managing others for the primary purpose of engaging in one of these activities.</w:t>
      </w:r>
    </w:p>
    <w:p w14:paraId="5B773C26" w14:textId="77777777" w:rsidR="002005D5" w:rsidRPr="00137F10" w:rsidRDefault="002005D5" w:rsidP="002005D5">
      <w:pPr>
        <w:autoSpaceDE w:val="0"/>
        <w:autoSpaceDN w:val="0"/>
        <w:adjustRightInd w:val="0"/>
        <w:ind w:left="720"/>
        <w:rPr>
          <w:rFonts w:asciiTheme="minorHAnsi" w:hAnsiTheme="minorHAnsi" w:cstheme="minorHAnsi"/>
          <w:color w:val="000000"/>
        </w:rPr>
      </w:pPr>
    </w:p>
    <w:p w14:paraId="084B7611" w14:textId="71461BD1" w:rsidR="002005D5" w:rsidRPr="00137F10" w:rsidRDefault="002005D5" w:rsidP="00016691">
      <w:pPr>
        <w:rPr>
          <w:rFonts w:asciiTheme="minorHAnsi" w:hAnsiTheme="minorHAnsi" w:cstheme="minorHAnsi"/>
          <w:color w:val="000000"/>
          <w:szCs w:val="22"/>
        </w:rPr>
      </w:pPr>
      <w:r w:rsidRPr="00137F10">
        <w:rPr>
          <w:rFonts w:asciiTheme="minorHAnsi" w:hAnsiTheme="minorHAnsi" w:cstheme="minorHAnsi"/>
          <w:color w:val="000000"/>
          <w:szCs w:val="22"/>
        </w:rPr>
        <w:t>Individuals may exercise their rights as private citizens and may participate in the activities listed above on their own initiative, on non-AmeriCorps time, and using non-</w:t>
      </w:r>
      <w:r w:rsidR="001E3BDF" w:rsidRPr="00137F10">
        <w:rPr>
          <w:rFonts w:asciiTheme="minorHAnsi" w:hAnsiTheme="minorHAnsi" w:cstheme="minorHAnsi"/>
          <w:color w:val="000000"/>
          <w:szCs w:val="22"/>
        </w:rPr>
        <w:t xml:space="preserve">CNCS </w:t>
      </w:r>
      <w:r w:rsidRPr="00137F10">
        <w:rPr>
          <w:rFonts w:asciiTheme="minorHAnsi" w:hAnsiTheme="minorHAnsi" w:cstheme="minorHAnsi"/>
          <w:color w:val="000000"/>
          <w:szCs w:val="22"/>
        </w:rPr>
        <w:t>funds.</w:t>
      </w:r>
      <w:r w:rsidR="00165BE1" w:rsidRPr="00137F10">
        <w:rPr>
          <w:rFonts w:asciiTheme="minorHAnsi" w:hAnsiTheme="minorHAnsi" w:cstheme="minorHAnsi"/>
          <w:color w:val="000000"/>
          <w:szCs w:val="22"/>
        </w:rPr>
        <w:t xml:space="preserve"> </w:t>
      </w:r>
      <w:r w:rsidRPr="00137F10">
        <w:rPr>
          <w:rFonts w:asciiTheme="minorHAnsi" w:hAnsiTheme="minorHAnsi" w:cstheme="minorHAnsi"/>
          <w:color w:val="000000"/>
          <w:szCs w:val="22"/>
        </w:rPr>
        <w:t>Individuals should not wear the AmeriCorps logo while doing so.</w:t>
      </w:r>
    </w:p>
    <w:p w14:paraId="10250C26" w14:textId="77777777" w:rsidR="00EF033F" w:rsidRPr="00137F10" w:rsidRDefault="00EF033F" w:rsidP="002005D5">
      <w:pPr>
        <w:tabs>
          <w:tab w:val="left" w:pos="1431"/>
        </w:tabs>
        <w:autoSpaceDE w:val="0"/>
        <w:autoSpaceDN w:val="0"/>
        <w:adjustRightInd w:val="0"/>
        <w:ind w:left="360" w:hanging="360"/>
        <w:rPr>
          <w:rFonts w:asciiTheme="minorHAnsi" w:hAnsiTheme="minorHAnsi" w:cstheme="minorHAnsi"/>
          <w:b/>
          <w:color w:val="000000"/>
          <w:szCs w:val="22"/>
        </w:rPr>
      </w:pPr>
    </w:p>
    <w:p w14:paraId="784FCF5D" w14:textId="24096572" w:rsidR="002005D5" w:rsidRPr="00137F10" w:rsidRDefault="002005D5" w:rsidP="002005D5">
      <w:pPr>
        <w:tabs>
          <w:tab w:val="left" w:pos="1431"/>
        </w:tabs>
        <w:autoSpaceDE w:val="0"/>
        <w:autoSpaceDN w:val="0"/>
        <w:adjustRightInd w:val="0"/>
        <w:ind w:left="360" w:hanging="360"/>
        <w:rPr>
          <w:rFonts w:asciiTheme="minorHAnsi" w:hAnsiTheme="minorHAnsi" w:cstheme="minorHAnsi"/>
          <w:b/>
          <w:color w:val="000000"/>
          <w:szCs w:val="22"/>
        </w:rPr>
      </w:pPr>
      <w:r w:rsidRPr="00137F10">
        <w:rPr>
          <w:rFonts w:asciiTheme="minorHAnsi" w:hAnsiTheme="minorHAnsi" w:cstheme="minorHAnsi"/>
          <w:b/>
          <w:color w:val="000000"/>
          <w:szCs w:val="22"/>
        </w:rPr>
        <w:t xml:space="preserve">XI. </w:t>
      </w:r>
      <w:r w:rsidR="00EE503F" w:rsidRPr="00137F10">
        <w:rPr>
          <w:rFonts w:asciiTheme="minorHAnsi" w:hAnsiTheme="minorHAnsi" w:cstheme="minorHAnsi"/>
          <w:b/>
          <w:color w:val="000000"/>
          <w:szCs w:val="22"/>
        </w:rPr>
        <w:t>Member</w:t>
      </w:r>
      <w:r w:rsidRPr="00137F10">
        <w:rPr>
          <w:rFonts w:asciiTheme="minorHAnsi" w:hAnsiTheme="minorHAnsi" w:cstheme="minorHAnsi"/>
          <w:b/>
          <w:color w:val="000000"/>
          <w:szCs w:val="22"/>
        </w:rPr>
        <w:t xml:space="preserve"> Assistance with Fundraising</w:t>
      </w:r>
      <w:r w:rsidR="00165BE1" w:rsidRPr="00137F10">
        <w:rPr>
          <w:rFonts w:asciiTheme="minorHAnsi" w:hAnsiTheme="minorHAnsi" w:cstheme="minorHAnsi"/>
          <w:b/>
          <w:color w:val="000000"/>
          <w:szCs w:val="22"/>
        </w:rPr>
        <w:t xml:space="preserve"> </w:t>
      </w:r>
      <w:r w:rsidRPr="00137F10">
        <w:rPr>
          <w:rFonts w:asciiTheme="minorHAnsi" w:hAnsiTheme="minorHAnsi" w:cstheme="minorHAnsi"/>
          <w:b/>
          <w:color w:val="000000"/>
          <w:szCs w:val="22"/>
        </w:rPr>
        <w:tab/>
      </w:r>
    </w:p>
    <w:p w14:paraId="46933A00" w14:textId="63AC8402" w:rsidR="002005D5" w:rsidRPr="00137F10" w:rsidRDefault="002005D5" w:rsidP="002005D5">
      <w:pPr>
        <w:rPr>
          <w:rFonts w:asciiTheme="minorHAnsi" w:hAnsiTheme="minorHAnsi" w:cstheme="minorHAnsi"/>
        </w:rPr>
      </w:pPr>
      <w:r w:rsidRPr="00137F10">
        <w:rPr>
          <w:rFonts w:asciiTheme="minorHAnsi" w:hAnsiTheme="minorHAnsi" w:cstheme="minorHAnsi"/>
        </w:rPr>
        <w:t xml:space="preserve">In addition to </w:t>
      </w:r>
      <w:r w:rsidR="00F602F7" w:rsidRPr="00137F10">
        <w:rPr>
          <w:rFonts w:asciiTheme="minorHAnsi" w:hAnsiTheme="minorHAnsi" w:cstheme="minorHAnsi"/>
        </w:rPr>
        <w:t xml:space="preserve">the </w:t>
      </w:r>
      <w:r w:rsidRPr="00137F10">
        <w:rPr>
          <w:rFonts w:asciiTheme="minorHAnsi" w:hAnsiTheme="minorHAnsi" w:cstheme="minorHAnsi"/>
        </w:rPr>
        <w:t xml:space="preserve">prohibited activities stated above, AmeriCorps has strict rules regarding </w:t>
      </w:r>
      <w:r w:rsidR="00EE503F" w:rsidRPr="00137F10">
        <w:rPr>
          <w:rFonts w:asciiTheme="minorHAnsi" w:hAnsiTheme="minorHAnsi" w:cstheme="minorHAnsi"/>
        </w:rPr>
        <w:t>Member</w:t>
      </w:r>
      <w:r w:rsidRPr="00137F10">
        <w:rPr>
          <w:rFonts w:asciiTheme="minorHAnsi" w:hAnsiTheme="minorHAnsi" w:cstheme="minorHAnsi"/>
        </w:rPr>
        <w:t xml:space="preserve">s raising </w:t>
      </w:r>
      <w:r w:rsidR="00F602F7" w:rsidRPr="00137F10">
        <w:rPr>
          <w:rFonts w:asciiTheme="minorHAnsi" w:hAnsiTheme="minorHAnsi" w:cstheme="minorHAnsi"/>
        </w:rPr>
        <w:t xml:space="preserve">financial </w:t>
      </w:r>
      <w:r w:rsidRPr="00137F10">
        <w:rPr>
          <w:rFonts w:asciiTheme="minorHAnsi" w:hAnsiTheme="minorHAnsi" w:cstheme="minorHAnsi"/>
        </w:rPr>
        <w:t>resources.</w:t>
      </w:r>
    </w:p>
    <w:p w14:paraId="1924E7DF" w14:textId="77777777" w:rsidR="002005D5" w:rsidRPr="00137F10" w:rsidRDefault="002005D5" w:rsidP="002005D5">
      <w:pPr>
        <w:rPr>
          <w:rFonts w:asciiTheme="minorHAnsi" w:hAnsiTheme="minorHAnsi" w:cstheme="minorHAnsi"/>
        </w:rPr>
      </w:pPr>
    </w:p>
    <w:p w14:paraId="37E00FA2" w14:textId="47D8CCB5" w:rsidR="002005D5" w:rsidRPr="00137F10" w:rsidRDefault="002005D5" w:rsidP="002005D5">
      <w:pPr>
        <w:autoSpaceDE w:val="0"/>
        <w:autoSpaceDN w:val="0"/>
        <w:adjustRightInd w:val="0"/>
        <w:ind w:left="720" w:hanging="360"/>
        <w:rPr>
          <w:rFonts w:asciiTheme="minorHAnsi" w:hAnsiTheme="minorHAnsi" w:cstheme="minorHAnsi"/>
        </w:rPr>
      </w:pPr>
      <w:r w:rsidRPr="00137F10">
        <w:rPr>
          <w:rFonts w:asciiTheme="minorHAnsi" w:hAnsiTheme="minorHAnsi" w:cstheme="minorHAnsi"/>
        </w:rPr>
        <w:t>__</w:t>
      </w:r>
      <w:r w:rsidR="00C4259F" w:rsidRPr="00137F10">
        <w:rPr>
          <w:rFonts w:asciiTheme="minorHAnsi" w:hAnsiTheme="minorHAnsi" w:cstheme="minorHAnsi"/>
        </w:rPr>
        <w:tab/>
      </w:r>
      <w:r w:rsidR="00EE503F" w:rsidRPr="00137F10">
        <w:rPr>
          <w:rFonts w:asciiTheme="minorHAnsi" w:hAnsiTheme="minorHAnsi" w:cstheme="minorHAnsi"/>
        </w:rPr>
        <w:t>Member</w:t>
      </w:r>
      <w:r w:rsidRPr="00137F10">
        <w:rPr>
          <w:rFonts w:asciiTheme="minorHAnsi" w:hAnsiTheme="minorHAnsi" w:cstheme="minorHAnsi"/>
        </w:rPr>
        <w:t>s may not</w:t>
      </w:r>
      <w:r w:rsidR="00695B8D" w:rsidRPr="00137F10">
        <w:rPr>
          <w:rFonts w:asciiTheme="minorHAnsi" w:hAnsiTheme="minorHAnsi" w:cstheme="minorHAnsi"/>
        </w:rPr>
        <w:t>:</w:t>
      </w:r>
      <w:r w:rsidR="001A08E0" w:rsidRPr="00137F10">
        <w:rPr>
          <w:rFonts w:asciiTheme="minorHAnsi" w:hAnsiTheme="minorHAnsi" w:cstheme="minorHAnsi"/>
        </w:rPr>
        <w:t xml:space="preserve"> </w:t>
      </w:r>
    </w:p>
    <w:p w14:paraId="29C4877B" w14:textId="5DBA47FC" w:rsidR="00EF033F" w:rsidRPr="00137F10" w:rsidRDefault="00F602F7" w:rsidP="00D03598">
      <w:pPr>
        <w:numPr>
          <w:ilvl w:val="0"/>
          <w:numId w:val="14"/>
        </w:numPr>
        <w:autoSpaceDE w:val="0"/>
        <w:autoSpaceDN w:val="0"/>
        <w:adjustRightInd w:val="0"/>
        <w:rPr>
          <w:rFonts w:asciiTheme="minorHAnsi" w:hAnsiTheme="minorHAnsi" w:cstheme="minorHAnsi"/>
          <w:color w:val="000000"/>
          <w:szCs w:val="22"/>
        </w:rPr>
      </w:pPr>
      <w:r w:rsidRPr="00137F10">
        <w:rPr>
          <w:rFonts w:asciiTheme="minorHAnsi" w:hAnsiTheme="minorHAnsi" w:cstheme="minorHAnsi"/>
          <w:color w:val="000000"/>
          <w:szCs w:val="22"/>
        </w:rPr>
        <w:t>S</w:t>
      </w:r>
      <w:r w:rsidR="002005D5" w:rsidRPr="00137F10">
        <w:rPr>
          <w:rFonts w:asciiTheme="minorHAnsi" w:hAnsiTheme="minorHAnsi" w:cstheme="minorHAnsi"/>
          <w:color w:val="000000"/>
          <w:szCs w:val="22"/>
        </w:rPr>
        <w:t xml:space="preserve">pend more than 10% of their service hours (170 hours for </w:t>
      </w:r>
      <w:r w:rsidR="00324933" w:rsidRPr="00137F10">
        <w:rPr>
          <w:rFonts w:asciiTheme="minorHAnsi" w:hAnsiTheme="minorHAnsi" w:cstheme="minorHAnsi"/>
          <w:color w:val="000000"/>
          <w:szCs w:val="22"/>
        </w:rPr>
        <w:t xml:space="preserve">1700-hour </w:t>
      </w:r>
      <w:r w:rsidR="00EE503F" w:rsidRPr="00137F10">
        <w:rPr>
          <w:rFonts w:asciiTheme="minorHAnsi" w:hAnsiTheme="minorHAnsi" w:cstheme="minorHAnsi"/>
          <w:color w:val="000000"/>
          <w:szCs w:val="22"/>
        </w:rPr>
        <w:t>Member</w:t>
      </w:r>
      <w:r w:rsidR="002005D5" w:rsidRPr="00137F10">
        <w:rPr>
          <w:rFonts w:asciiTheme="minorHAnsi" w:hAnsiTheme="minorHAnsi" w:cstheme="minorHAnsi"/>
          <w:color w:val="000000"/>
          <w:szCs w:val="22"/>
        </w:rPr>
        <w:t>s) on fundraising activities.</w:t>
      </w:r>
    </w:p>
    <w:p w14:paraId="738E340D" w14:textId="77777777" w:rsidR="002005D5" w:rsidRPr="00137F10" w:rsidRDefault="002005D5" w:rsidP="00EF033F">
      <w:pPr>
        <w:autoSpaceDE w:val="0"/>
        <w:autoSpaceDN w:val="0"/>
        <w:adjustRightInd w:val="0"/>
        <w:rPr>
          <w:rFonts w:asciiTheme="minorHAnsi" w:hAnsiTheme="minorHAnsi" w:cstheme="minorHAnsi"/>
          <w:color w:val="000000"/>
          <w:szCs w:val="22"/>
        </w:rPr>
      </w:pPr>
    </w:p>
    <w:p w14:paraId="316FC3AB" w14:textId="4E687892" w:rsidR="002005D5" w:rsidRPr="00137F10" w:rsidRDefault="00F602F7" w:rsidP="00EF033F">
      <w:pPr>
        <w:numPr>
          <w:ilvl w:val="0"/>
          <w:numId w:val="14"/>
        </w:numPr>
        <w:autoSpaceDE w:val="0"/>
        <w:autoSpaceDN w:val="0"/>
        <w:adjustRightInd w:val="0"/>
        <w:rPr>
          <w:rFonts w:asciiTheme="minorHAnsi" w:hAnsiTheme="minorHAnsi" w:cstheme="minorHAnsi"/>
          <w:color w:val="000000"/>
          <w:szCs w:val="22"/>
        </w:rPr>
      </w:pPr>
      <w:r w:rsidRPr="00137F10">
        <w:rPr>
          <w:rFonts w:asciiTheme="minorHAnsi" w:hAnsiTheme="minorHAnsi" w:cstheme="minorHAnsi"/>
          <w:color w:val="000000"/>
          <w:szCs w:val="22"/>
        </w:rPr>
        <w:t>R</w:t>
      </w:r>
      <w:r w:rsidR="002005D5" w:rsidRPr="00137F10">
        <w:rPr>
          <w:rFonts w:asciiTheme="minorHAnsi" w:hAnsiTheme="minorHAnsi" w:cstheme="minorHAnsi"/>
          <w:color w:val="000000"/>
          <w:szCs w:val="22"/>
        </w:rPr>
        <w:t xml:space="preserve">aise </w:t>
      </w:r>
      <w:r w:rsidR="002005D5" w:rsidRPr="00137F10">
        <w:rPr>
          <w:rFonts w:asciiTheme="minorHAnsi" w:hAnsiTheme="minorHAnsi" w:cstheme="minorHAnsi"/>
          <w:szCs w:val="22"/>
        </w:rPr>
        <w:t>funds for any of the following purposes:</w:t>
      </w:r>
    </w:p>
    <w:p w14:paraId="27B25528" w14:textId="0AB6F554" w:rsidR="002005D5" w:rsidRPr="00137F10" w:rsidRDefault="002005D5" w:rsidP="00D03598">
      <w:pPr>
        <w:numPr>
          <w:ilvl w:val="0"/>
          <w:numId w:val="3"/>
        </w:numPr>
        <w:autoSpaceDE w:val="0"/>
        <w:autoSpaceDN w:val="0"/>
        <w:adjustRightInd w:val="0"/>
        <w:rPr>
          <w:rFonts w:asciiTheme="minorHAnsi" w:hAnsiTheme="minorHAnsi" w:cstheme="minorHAnsi"/>
          <w:szCs w:val="22"/>
        </w:rPr>
      </w:pPr>
      <w:r w:rsidRPr="00137F10">
        <w:rPr>
          <w:rFonts w:asciiTheme="minorHAnsi" w:hAnsiTheme="minorHAnsi" w:cstheme="minorHAnsi"/>
          <w:szCs w:val="22"/>
        </w:rPr>
        <w:t xml:space="preserve">to </w:t>
      </w:r>
      <w:r w:rsidR="0098076B" w:rsidRPr="00137F10">
        <w:rPr>
          <w:rFonts w:asciiTheme="minorHAnsi" w:hAnsiTheme="minorHAnsi" w:cstheme="minorHAnsi"/>
          <w:szCs w:val="22"/>
        </w:rPr>
        <w:t>pay for the Service Site Administrative Fee</w:t>
      </w:r>
      <w:r w:rsidRPr="00137F10">
        <w:rPr>
          <w:rFonts w:asciiTheme="minorHAnsi" w:hAnsiTheme="minorHAnsi" w:cstheme="minorHAnsi"/>
          <w:szCs w:val="22"/>
        </w:rPr>
        <w:t>,</w:t>
      </w:r>
      <w:r w:rsidR="00932D43" w:rsidRPr="00137F10">
        <w:rPr>
          <w:rFonts w:asciiTheme="minorHAnsi" w:hAnsiTheme="minorHAnsi" w:cstheme="minorHAnsi"/>
          <w:szCs w:val="22"/>
        </w:rPr>
        <w:t xml:space="preserve"> </w:t>
      </w:r>
    </w:p>
    <w:p w14:paraId="7F79B7CB" w14:textId="2C420192" w:rsidR="002005D5" w:rsidRPr="00137F10" w:rsidRDefault="00695B8D" w:rsidP="00D03598">
      <w:pPr>
        <w:numPr>
          <w:ilvl w:val="0"/>
          <w:numId w:val="3"/>
        </w:numPr>
        <w:autoSpaceDE w:val="0"/>
        <w:autoSpaceDN w:val="0"/>
        <w:adjustRightInd w:val="0"/>
        <w:rPr>
          <w:rFonts w:asciiTheme="minorHAnsi" w:hAnsiTheme="minorHAnsi" w:cstheme="minorHAnsi"/>
          <w:color w:val="000000"/>
          <w:szCs w:val="22"/>
        </w:rPr>
      </w:pPr>
      <w:r w:rsidRPr="00137F10">
        <w:rPr>
          <w:rFonts w:asciiTheme="minorHAnsi" w:hAnsiTheme="minorHAnsi" w:cstheme="minorHAnsi"/>
          <w:szCs w:val="22"/>
        </w:rPr>
        <w:lastRenderedPageBreak/>
        <w:t>to fund their</w:t>
      </w:r>
      <w:r w:rsidR="002005D5" w:rsidRPr="00137F10">
        <w:rPr>
          <w:rFonts w:asciiTheme="minorHAnsi" w:hAnsiTheme="minorHAnsi" w:cstheme="minorHAnsi"/>
          <w:szCs w:val="22"/>
        </w:rPr>
        <w:t xml:space="preserve"> own living </w:t>
      </w:r>
      <w:r w:rsidR="0098076B" w:rsidRPr="00137F10">
        <w:rPr>
          <w:rFonts w:asciiTheme="minorHAnsi" w:hAnsiTheme="minorHAnsi" w:cstheme="minorHAnsi"/>
          <w:szCs w:val="22"/>
        </w:rPr>
        <w:t>allowance</w:t>
      </w:r>
      <w:r w:rsidR="002005D5" w:rsidRPr="00137F10">
        <w:rPr>
          <w:rFonts w:asciiTheme="minorHAnsi" w:hAnsiTheme="minorHAnsi" w:cstheme="minorHAnsi"/>
          <w:szCs w:val="22"/>
        </w:rPr>
        <w:t>,</w:t>
      </w:r>
    </w:p>
    <w:p w14:paraId="7B8CE5E5" w14:textId="7CEA8534" w:rsidR="002005D5" w:rsidRPr="00137F10" w:rsidRDefault="002005D5" w:rsidP="00D03598">
      <w:pPr>
        <w:numPr>
          <w:ilvl w:val="0"/>
          <w:numId w:val="3"/>
        </w:numPr>
        <w:autoSpaceDE w:val="0"/>
        <w:autoSpaceDN w:val="0"/>
        <w:adjustRightInd w:val="0"/>
        <w:rPr>
          <w:rFonts w:asciiTheme="minorHAnsi" w:hAnsiTheme="minorHAnsi" w:cstheme="minorHAnsi"/>
          <w:szCs w:val="22"/>
        </w:rPr>
      </w:pPr>
      <w:r w:rsidRPr="00137F10">
        <w:rPr>
          <w:rFonts w:asciiTheme="minorHAnsi" w:hAnsiTheme="minorHAnsi" w:cstheme="minorHAnsi"/>
          <w:szCs w:val="22"/>
        </w:rPr>
        <w:t xml:space="preserve">to support the </w:t>
      </w:r>
      <w:r w:rsidR="00322A9E" w:rsidRPr="00137F10">
        <w:rPr>
          <w:rFonts w:asciiTheme="minorHAnsi" w:hAnsiTheme="minorHAnsi" w:cstheme="minorHAnsi"/>
          <w:szCs w:val="22"/>
        </w:rPr>
        <w:t>Service Site</w:t>
      </w:r>
      <w:r w:rsidR="001E3BDF" w:rsidRPr="00137F10">
        <w:rPr>
          <w:rFonts w:asciiTheme="minorHAnsi" w:hAnsiTheme="minorHAnsi" w:cstheme="minorHAnsi"/>
          <w:szCs w:val="22"/>
        </w:rPr>
        <w:t>’s</w:t>
      </w:r>
      <w:r w:rsidR="00F602F7" w:rsidRPr="00137F10">
        <w:rPr>
          <w:rFonts w:asciiTheme="minorHAnsi" w:hAnsiTheme="minorHAnsi" w:cstheme="minorHAnsi"/>
          <w:szCs w:val="22"/>
        </w:rPr>
        <w:t xml:space="preserve"> </w:t>
      </w:r>
      <w:r w:rsidRPr="00137F10">
        <w:rPr>
          <w:rFonts w:asciiTheme="minorHAnsi" w:hAnsiTheme="minorHAnsi" w:cstheme="minorHAnsi"/>
          <w:szCs w:val="22"/>
        </w:rPr>
        <w:t>general operating expenses or endowment,</w:t>
      </w:r>
    </w:p>
    <w:p w14:paraId="675C8BD5" w14:textId="77777777" w:rsidR="002005D5" w:rsidRPr="00137F10" w:rsidRDefault="002005D5" w:rsidP="00D03598">
      <w:pPr>
        <w:numPr>
          <w:ilvl w:val="0"/>
          <w:numId w:val="3"/>
        </w:numPr>
        <w:autoSpaceDE w:val="0"/>
        <w:autoSpaceDN w:val="0"/>
        <w:adjustRightInd w:val="0"/>
        <w:rPr>
          <w:rFonts w:asciiTheme="minorHAnsi" w:hAnsiTheme="minorHAnsi" w:cstheme="minorHAnsi"/>
          <w:szCs w:val="22"/>
        </w:rPr>
      </w:pPr>
      <w:r w:rsidRPr="00137F10">
        <w:rPr>
          <w:rFonts w:asciiTheme="minorHAnsi" w:hAnsiTheme="minorHAnsi" w:cstheme="minorHAnsi"/>
          <w:szCs w:val="22"/>
        </w:rPr>
        <w:t>to apply for AmeriCorps funding or for any other funding provided by the Corporation for National and Community Service (CNCS), or</w:t>
      </w:r>
    </w:p>
    <w:p w14:paraId="646D5E24" w14:textId="77777777" w:rsidR="002005D5" w:rsidRPr="00137F10" w:rsidRDefault="002005D5" w:rsidP="00D03598">
      <w:pPr>
        <w:numPr>
          <w:ilvl w:val="0"/>
          <w:numId w:val="3"/>
        </w:numPr>
        <w:autoSpaceDE w:val="0"/>
        <w:autoSpaceDN w:val="0"/>
        <w:adjustRightInd w:val="0"/>
        <w:rPr>
          <w:rFonts w:asciiTheme="minorHAnsi" w:hAnsiTheme="minorHAnsi" w:cstheme="minorHAnsi"/>
          <w:szCs w:val="22"/>
        </w:rPr>
      </w:pPr>
      <w:r w:rsidRPr="00137F10">
        <w:rPr>
          <w:rFonts w:asciiTheme="minorHAnsi" w:hAnsiTheme="minorHAnsi" w:cstheme="minorHAnsi"/>
          <w:szCs w:val="22"/>
        </w:rPr>
        <w:t>to apply for funding provided by any other federal agencies</w:t>
      </w:r>
    </w:p>
    <w:p w14:paraId="52C17D45" w14:textId="77777777" w:rsidR="002005D5" w:rsidRPr="00137F10" w:rsidRDefault="002005D5" w:rsidP="002005D5">
      <w:pPr>
        <w:autoSpaceDE w:val="0"/>
        <w:autoSpaceDN w:val="0"/>
        <w:adjustRightInd w:val="0"/>
        <w:ind w:left="1800"/>
        <w:rPr>
          <w:rFonts w:asciiTheme="minorHAnsi" w:hAnsiTheme="minorHAnsi" w:cstheme="minorHAnsi"/>
          <w:szCs w:val="22"/>
        </w:rPr>
      </w:pPr>
    </w:p>
    <w:p w14:paraId="63EF9303" w14:textId="4C050EC1" w:rsidR="002005D5" w:rsidRPr="00137F10" w:rsidRDefault="002005D5" w:rsidP="00584AA9">
      <w:pPr>
        <w:autoSpaceDE w:val="0"/>
        <w:autoSpaceDN w:val="0"/>
        <w:adjustRightInd w:val="0"/>
        <w:ind w:left="720" w:hanging="360"/>
        <w:rPr>
          <w:rFonts w:asciiTheme="minorHAnsi" w:hAnsiTheme="minorHAnsi" w:cstheme="minorHAnsi"/>
        </w:rPr>
      </w:pPr>
      <w:r w:rsidRPr="00137F10">
        <w:rPr>
          <w:rFonts w:asciiTheme="minorHAnsi" w:hAnsiTheme="minorHAnsi" w:cstheme="minorHAnsi"/>
        </w:rPr>
        <w:t>__</w:t>
      </w:r>
      <w:r w:rsidR="00C4259F" w:rsidRPr="00137F10">
        <w:rPr>
          <w:rFonts w:asciiTheme="minorHAnsi" w:hAnsiTheme="minorHAnsi" w:cstheme="minorHAnsi"/>
        </w:rPr>
        <w:tab/>
      </w:r>
      <w:r w:rsidR="00EE503F" w:rsidRPr="00137F10">
        <w:rPr>
          <w:rFonts w:asciiTheme="minorHAnsi" w:hAnsiTheme="minorHAnsi" w:cstheme="minorHAnsi"/>
        </w:rPr>
        <w:t>Member</w:t>
      </w:r>
      <w:r w:rsidRPr="00137F10">
        <w:rPr>
          <w:rFonts w:asciiTheme="minorHAnsi" w:hAnsiTheme="minorHAnsi" w:cstheme="minorHAnsi"/>
        </w:rPr>
        <w:t>s may raise re</w:t>
      </w:r>
      <w:r w:rsidR="00695B8D" w:rsidRPr="00137F10">
        <w:rPr>
          <w:rFonts w:asciiTheme="minorHAnsi" w:hAnsiTheme="minorHAnsi" w:cstheme="minorHAnsi"/>
        </w:rPr>
        <w:t>sources directly in support of their</w:t>
      </w:r>
      <w:r w:rsidRPr="00137F10">
        <w:rPr>
          <w:rFonts w:asciiTheme="minorHAnsi" w:hAnsiTheme="minorHAnsi" w:cstheme="minorHAnsi"/>
        </w:rPr>
        <w:t xml:space="preserve"> program's service activities.</w:t>
      </w:r>
      <w:r w:rsidR="00165BE1" w:rsidRPr="00137F10">
        <w:rPr>
          <w:rFonts w:asciiTheme="minorHAnsi" w:hAnsiTheme="minorHAnsi" w:cstheme="minorHAnsi"/>
        </w:rPr>
        <w:t xml:space="preserve"> </w:t>
      </w:r>
      <w:r w:rsidRPr="00137F10">
        <w:rPr>
          <w:rFonts w:asciiTheme="minorHAnsi" w:hAnsiTheme="minorHAnsi" w:cstheme="minorHAnsi"/>
        </w:rPr>
        <w:t xml:space="preserve">Some examples of fundraising activities </w:t>
      </w:r>
      <w:r w:rsidR="00EE503F" w:rsidRPr="00137F10">
        <w:rPr>
          <w:rFonts w:asciiTheme="minorHAnsi" w:hAnsiTheme="minorHAnsi" w:cstheme="minorHAnsi"/>
        </w:rPr>
        <w:t>Member</w:t>
      </w:r>
      <w:r w:rsidRPr="00137F10">
        <w:rPr>
          <w:rFonts w:asciiTheme="minorHAnsi" w:hAnsiTheme="minorHAnsi" w:cstheme="minorHAnsi"/>
        </w:rPr>
        <w:t>s may perform include, but are not limited to</w:t>
      </w:r>
      <w:r w:rsidR="00BE1114" w:rsidRPr="00137F10">
        <w:rPr>
          <w:rFonts w:asciiTheme="minorHAnsi" w:hAnsiTheme="minorHAnsi" w:cstheme="minorHAnsi"/>
        </w:rPr>
        <w:t>,</w:t>
      </w:r>
      <w:r w:rsidRPr="00137F10">
        <w:rPr>
          <w:rFonts w:asciiTheme="minorHAnsi" w:hAnsiTheme="minorHAnsi" w:cstheme="minorHAnsi"/>
        </w:rPr>
        <w:t xml:space="preserve"> the following: </w:t>
      </w:r>
    </w:p>
    <w:p w14:paraId="78E7B6D9" w14:textId="77777777" w:rsidR="002005D5" w:rsidRPr="00137F10" w:rsidRDefault="002005D5" w:rsidP="00D03598">
      <w:pPr>
        <w:numPr>
          <w:ilvl w:val="0"/>
          <w:numId w:val="15"/>
        </w:numPr>
        <w:autoSpaceDE w:val="0"/>
        <w:autoSpaceDN w:val="0"/>
        <w:adjustRightInd w:val="0"/>
        <w:ind w:left="1800"/>
        <w:rPr>
          <w:rFonts w:asciiTheme="minorHAnsi" w:hAnsiTheme="minorHAnsi" w:cstheme="minorHAnsi"/>
        </w:rPr>
      </w:pPr>
      <w:r w:rsidRPr="00137F10">
        <w:rPr>
          <w:rFonts w:asciiTheme="minorHAnsi" w:hAnsiTheme="minorHAnsi" w:cstheme="minorHAnsi"/>
        </w:rPr>
        <w:t>Writing a grant proposal to a foundation to secure resources to support the training of volunteers;</w:t>
      </w:r>
    </w:p>
    <w:p w14:paraId="6C5E9E16" w14:textId="77777777" w:rsidR="002005D5" w:rsidRPr="00137F10" w:rsidRDefault="002005D5" w:rsidP="00D03598">
      <w:pPr>
        <w:numPr>
          <w:ilvl w:val="0"/>
          <w:numId w:val="15"/>
        </w:numPr>
        <w:autoSpaceDE w:val="0"/>
        <w:autoSpaceDN w:val="0"/>
        <w:adjustRightInd w:val="0"/>
        <w:ind w:left="1800"/>
        <w:rPr>
          <w:rFonts w:asciiTheme="minorHAnsi" w:hAnsiTheme="minorHAnsi" w:cstheme="minorHAnsi"/>
        </w:rPr>
      </w:pPr>
      <w:r w:rsidRPr="00137F10">
        <w:rPr>
          <w:rFonts w:asciiTheme="minorHAnsi" w:hAnsiTheme="minorHAnsi" w:cstheme="minorHAnsi"/>
        </w:rPr>
        <w:t>Securing supplies and equipment from the community to en</w:t>
      </w:r>
      <w:r w:rsidR="00695B8D" w:rsidRPr="00137F10">
        <w:rPr>
          <w:rFonts w:asciiTheme="minorHAnsi" w:hAnsiTheme="minorHAnsi" w:cstheme="minorHAnsi"/>
        </w:rPr>
        <w:t>able volunteers to conduct stewardship projects</w:t>
      </w:r>
      <w:r w:rsidRPr="00137F10">
        <w:rPr>
          <w:rFonts w:asciiTheme="minorHAnsi" w:hAnsiTheme="minorHAnsi" w:cstheme="minorHAnsi"/>
        </w:rPr>
        <w:t xml:space="preserve"> on conserved land;</w:t>
      </w:r>
    </w:p>
    <w:p w14:paraId="04E3AA8E" w14:textId="77777777" w:rsidR="002005D5" w:rsidRPr="00137F10" w:rsidRDefault="002005D5" w:rsidP="00D03598">
      <w:pPr>
        <w:numPr>
          <w:ilvl w:val="0"/>
          <w:numId w:val="15"/>
        </w:numPr>
        <w:autoSpaceDE w:val="0"/>
        <w:autoSpaceDN w:val="0"/>
        <w:adjustRightInd w:val="0"/>
        <w:ind w:left="1800"/>
        <w:rPr>
          <w:rFonts w:asciiTheme="minorHAnsi" w:hAnsiTheme="minorHAnsi" w:cstheme="minorHAnsi"/>
        </w:rPr>
      </w:pPr>
      <w:r w:rsidRPr="00137F10">
        <w:rPr>
          <w:rFonts w:asciiTheme="minorHAnsi" w:hAnsiTheme="minorHAnsi" w:cstheme="minorHAnsi"/>
        </w:rPr>
        <w:t>Securing financial resources from the community or a state agency to assist in supporting the costs of a conservation project;</w:t>
      </w:r>
    </w:p>
    <w:p w14:paraId="2D12C71B" w14:textId="1435F495" w:rsidR="002005D5" w:rsidRPr="00137F10" w:rsidRDefault="002005D5" w:rsidP="00D03598">
      <w:pPr>
        <w:numPr>
          <w:ilvl w:val="0"/>
          <w:numId w:val="15"/>
        </w:numPr>
        <w:autoSpaceDE w:val="0"/>
        <w:autoSpaceDN w:val="0"/>
        <w:adjustRightInd w:val="0"/>
        <w:ind w:left="1800"/>
        <w:rPr>
          <w:rFonts w:asciiTheme="minorHAnsi" w:hAnsiTheme="minorHAnsi" w:cstheme="minorHAnsi"/>
        </w:rPr>
      </w:pPr>
      <w:r w:rsidRPr="00137F10">
        <w:rPr>
          <w:rFonts w:asciiTheme="minorHAnsi" w:hAnsiTheme="minorHAnsi" w:cstheme="minorHAnsi"/>
        </w:rPr>
        <w:t xml:space="preserve">Seeking donations from alumni of the program for specific service projects being performed by current </w:t>
      </w:r>
      <w:r w:rsidR="00EE503F" w:rsidRPr="00137F10">
        <w:rPr>
          <w:rFonts w:asciiTheme="minorHAnsi" w:hAnsiTheme="minorHAnsi" w:cstheme="minorHAnsi"/>
        </w:rPr>
        <w:t>Member</w:t>
      </w:r>
      <w:r w:rsidRPr="00137F10">
        <w:rPr>
          <w:rFonts w:asciiTheme="minorHAnsi" w:hAnsiTheme="minorHAnsi" w:cstheme="minorHAnsi"/>
        </w:rPr>
        <w:t>s</w:t>
      </w:r>
    </w:p>
    <w:p w14:paraId="446D0F28" w14:textId="77777777" w:rsidR="002005D5" w:rsidRPr="00137F10" w:rsidRDefault="002005D5" w:rsidP="002005D5">
      <w:pPr>
        <w:rPr>
          <w:rFonts w:asciiTheme="minorHAnsi" w:hAnsiTheme="minorHAnsi" w:cstheme="minorHAnsi"/>
          <w:b/>
          <w:bCs/>
        </w:rPr>
      </w:pPr>
    </w:p>
    <w:p w14:paraId="310881F3" w14:textId="71E22CDF" w:rsidR="00506D54" w:rsidRPr="00506D54" w:rsidRDefault="002005D5" w:rsidP="00506D54">
      <w:pPr>
        <w:pStyle w:val="NormalWeb"/>
        <w:spacing w:before="0" w:beforeAutospacing="0" w:after="0" w:afterAutospacing="0"/>
        <w:rPr>
          <w:rFonts w:asciiTheme="minorHAnsi" w:hAnsiTheme="minorHAnsi" w:cstheme="minorHAnsi"/>
          <w:b/>
          <w:bCs/>
          <w:color w:val="000000"/>
        </w:rPr>
      </w:pPr>
      <w:r w:rsidRPr="00137F10">
        <w:rPr>
          <w:rFonts w:asciiTheme="minorHAnsi" w:hAnsiTheme="minorHAnsi" w:cstheme="minorHAnsi"/>
          <w:b/>
          <w:bCs/>
        </w:rPr>
        <w:t>XII.</w:t>
      </w:r>
      <w:r w:rsidRPr="00506D54">
        <w:rPr>
          <w:rFonts w:asciiTheme="minorHAnsi" w:hAnsiTheme="minorHAnsi" w:cstheme="minorHAnsi"/>
          <w:b/>
          <w:bCs/>
        </w:rPr>
        <w:t xml:space="preserve"> </w:t>
      </w:r>
      <w:r w:rsidR="00506D54" w:rsidRPr="00506D54">
        <w:rPr>
          <w:rFonts w:asciiTheme="minorHAnsi" w:hAnsiTheme="minorHAnsi" w:cstheme="minorHAnsi"/>
          <w:b/>
          <w:bCs/>
          <w:color w:val="000000"/>
        </w:rPr>
        <w:t>TerraCorps Policy on Supplemental Benefits: Accommodations</w:t>
      </w:r>
    </w:p>
    <w:p w14:paraId="7AEB8438" w14:textId="77777777" w:rsidR="00506D54" w:rsidRPr="00506D54" w:rsidRDefault="00506D54" w:rsidP="00506D54">
      <w:pPr>
        <w:rPr>
          <w:rFonts w:asciiTheme="minorHAnsi" w:hAnsiTheme="minorHAnsi" w:cstheme="minorHAnsi"/>
          <w:color w:val="000000"/>
          <w:sz w:val="22"/>
          <w:szCs w:val="22"/>
        </w:rPr>
      </w:pPr>
      <w:r w:rsidRPr="00506D54">
        <w:rPr>
          <w:rFonts w:asciiTheme="minorHAnsi" w:hAnsiTheme="minorHAnsi" w:cstheme="minorHAnsi"/>
          <w:color w:val="000000"/>
        </w:rPr>
        <w:t xml:space="preserve"> AmeriCorps programs funded by a federal grant, such as TerraCorps, must offer their Service Members benefits uniformly. As sub-grantees of an AmeriCorps program, Service Sites must also comply with this requirement in order to maintain uniformity across the entire TerraCorps program. Service Sites may connect Members to accommodation options through their organization and social networks; however, Service Sites may not directly provide free accommodations to Members, as that is not a benefit that all Service Sites can offer.</w:t>
      </w:r>
    </w:p>
    <w:p w14:paraId="49342E54" w14:textId="77777777" w:rsidR="00506D54" w:rsidRDefault="00506D54" w:rsidP="002005D5">
      <w:pPr>
        <w:rPr>
          <w:rFonts w:asciiTheme="minorHAnsi" w:hAnsiTheme="minorHAnsi" w:cstheme="minorHAnsi"/>
          <w:b/>
          <w:bCs/>
        </w:rPr>
      </w:pPr>
    </w:p>
    <w:p w14:paraId="26EB3BC9" w14:textId="62042E36" w:rsidR="002005D5" w:rsidRPr="00137F10" w:rsidRDefault="00506D54" w:rsidP="002005D5">
      <w:pPr>
        <w:rPr>
          <w:rFonts w:asciiTheme="minorHAnsi" w:hAnsiTheme="minorHAnsi" w:cstheme="minorHAnsi"/>
          <w:b/>
        </w:rPr>
      </w:pPr>
      <w:r>
        <w:rPr>
          <w:rFonts w:asciiTheme="minorHAnsi" w:hAnsiTheme="minorHAnsi" w:cstheme="minorHAnsi"/>
          <w:b/>
          <w:bCs/>
        </w:rPr>
        <w:t xml:space="preserve">XIII. </w:t>
      </w:r>
      <w:r w:rsidR="000F3F4F" w:rsidRPr="00137F10">
        <w:rPr>
          <w:rFonts w:asciiTheme="minorHAnsi" w:hAnsiTheme="minorHAnsi" w:cstheme="minorHAnsi"/>
          <w:b/>
          <w:bCs/>
        </w:rPr>
        <w:t>Service Site Financial Requirements</w:t>
      </w:r>
    </w:p>
    <w:p w14:paraId="50F3C248" w14:textId="0DF78140" w:rsidR="002005D5" w:rsidRPr="00137F10" w:rsidRDefault="00031885" w:rsidP="002C2E19">
      <w:pPr>
        <w:rPr>
          <w:rFonts w:asciiTheme="minorHAnsi" w:hAnsiTheme="minorHAnsi" w:cstheme="minorHAnsi"/>
        </w:rPr>
      </w:pPr>
      <w:r w:rsidRPr="00137F10">
        <w:rPr>
          <w:rFonts w:asciiTheme="minorHAnsi" w:hAnsiTheme="minorHAnsi" w:cstheme="minorHAnsi"/>
          <w:iCs/>
        </w:rPr>
        <w:t>Te</w:t>
      </w:r>
      <w:r w:rsidRPr="00137F10">
        <w:rPr>
          <w:rFonts w:asciiTheme="minorHAnsi" w:hAnsiTheme="minorHAnsi" w:cstheme="minorHAnsi"/>
        </w:rPr>
        <w:t>rraCorps</w:t>
      </w:r>
      <w:r w:rsidR="002005D5" w:rsidRPr="00137F10">
        <w:rPr>
          <w:rFonts w:asciiTheme="minorHAnsi" w:hAnsiTheme="minorHAnsi" w:cstheme="minorHAnsi"/>
        </w:rPr>
        <w:t xml:space="preserve">, </w:t>
      </w:r>
      <w:r w:rsidR="0034490A" w:rsidRPr="00137F10">
        <w:rPr>
          <w:rFonts w:asciiTheme="minorHAnsi" w:hAnsiTheme="minorHAnsi" w:cstheme="minorHAnsi"/>
        </w:rPr>
        <w:t>as the recipient of AmeriCorps funding from CNCS,</w:t>
      </w:r>
      <w:r w:rsidR="002005D5" w:rsidRPr="00137F10">
        <w:rPr>
          <w:rFonts w:asciiTheme="minorHAnsi" w:hAnsiTheme="minorHAnsi" w:cstheme="minorHAnsi"/>
        </w:rPr>
        <w:t xml:space="preserve"> is responsible for </w:t>
      </w:r>
      <w:r w:rsidR="000F3F4F" w:rsidRPr="00137F10">
        <w:rPr>
          <w:rFonts w:asciiTheme="minorHAnsi" w:hAnsiTheme="minorHAnsi" w:cstheme="minorHAnsi"/>
        </w:rPr>
        <w:t xml:space="preserve">all </w:t>
      </w:r>
      <w:r w:rsidR="002005D5" w:rsidRPr="00137F10">
        <w:rPr>
          <w:rFonts w:asciiTheme="minorHAnsi" w:hAnsiTheme="minorHAnsi" w:cstheme="minorHAnsi"/>
        </w:rPr>
        <w:t>financial</w:t>
      </w:r>
      <w:r w:rsidR="000F3F4F" w:rsidRPr="00137F10">
        <w:rPr>
          <w:rFonts w:asciiTheme="minorHAnsi" w:hAnsiTheme="minorHAnsi" w:cstheme="minorHAnsi"/>
        </w:rPr>
        <w:t xml:space="preserve"> accounting and reporting</w:t>
      </w:r>
      <w:r w:rsidR="002005D5" w:rsidRPr="00137F10">
        <w:rPr>
          <w:rFonts w:asciiTheme="minorHAnsi" w:hAnsiTheme="minorHAnsi" w:cstheme="minorHAnsi"/>
        </w:rPr>
        <w:t xml:space="preserve"> </w:t>
      </w:r>
      <w:r w:rsidR="000F3F4F" w:rsidRPr="00137F10">
        <w:rPr>
          <w:rFonts w:asciiTheme="minorHAnsi" w:hAnsiTheme="minorHAnsi" w:cstheme="minorHAnsi"/>
        </w:rPr>
        <w:t>for</w:t>
      </w:r>
      <w:r w:rsidR="002005D5" w:rsidRPr="00137F10">
        <w:rPr>
          <w:rFonts w:asciiTheme="minorHAnsi" w:hAnsiTheme="minorHAnsi" w:cstheme="minorHAnsi"/>
        </w:rPr>
        <w:t xml:space="preserve"> the program</w:t>
      </w:r>
      <w:r w:rsidR="00281587" w:rsidRPr="00137F10">
        <w:rPr>
          <w:rFonts w:asciiTheme="minorHAnsi" w:hAnsiTheme="minorHAnsi" w:cstheme="minorHAnsi"/>
        </w:rPr>
        <w:t>,</w:t>
      </w:r>
      <w:r w:rsidR="00944476" w:rsidRPr="00137F10">
        <w:rPr>
          <w:rFonts w:asciiTheme="minorHAnsi" w:hAnsiTheme="minorHAnsi" w:cstheme="minorHAnsi"/>
        </w:rPr>
        <w:t xml:space="preserve"> in keeping with federal requirements</w:t>
      </w:r>
      <w:r w:rsidR="0034490A" w:rsidRPr="00137F10">
        <w:rPr>
          <w:rFonts w:asciiTheme="minorHAnsi" w:hAnsiTheme="minorHAnsi" w:cstheme="minorHAnsi"/>
        </w:rPr>
        <w:t xml:space="preserve">. </w:t>
      </w:r>
      <w:r w:rsidR="000F3F4F" w:rsidRPr="00137F10">
        <w:rPr>
          <w:rFonts w:asciiTheme="minorHAnsi" w:hAnsiTheme="minorHAnsi" w:cstheme="minorHAnsi"/>
        </w:rPr>
        <w:t>As outlined below, t</w:t>
      </w:r>
      <w:r w:rsidR="00EC01A8" w:rsidRPr="00137F10">
        <w:rPr>
          <w:rFonts w:asciiTheme="minorHAnsi" w:hAnsiTheme="minorHAnsi" w:cstheme="minorHAnsi"/>
        </w:rPr>
        <w:t xml:space="preserve">he administrative fee </w:t>
      </w:r>
      <w:r w:rsidR="00944476" w:rsidRPr="00137F10">
        <w:rPr>
          <w:rFonts w:asciiTheme="minorHAnsi" w:hAnsiTheme="minorHAnsi" w:cstheme="minorHAnsi"/>
        </w:rPr>
        <w:t xml:space="preserve">that Service Sites pay to TerraCorps, </w:t>
      </w:r>
      <w:r w:rsidR="00EC01A8" w:rsidRPr="00137F10">
        <w:rPr>
          <w:rFonts w:asciiTheme="minorHAnsi" w:hAnsiTheme="minorHAnsi" w:cstheme="minorHAnsi"/>
        </w:rPr>
        <w:t>and s</w:t>
      </w:r>
      <w:r w:rsidR="00281587" w:rsidRPr="00137F10">
        <w:rPr>
          <w:rFonts w:asciiTheme="minorHAnsi" w:hAnsiTheme="minorHAnsi" w:cstheme="minorHAnsi"/>
        </w:rPr>
        <w:t>ome</w:t>
      </w:r>
      <w:r w:rsidR="00EC01A8" w:rsidRPr="00137F10">
        <w:rPr>
          <w:rFonts w:asciiTheme="minorHAnsi" w:hAnsiTheme="minorHAnsi" w:cstheme="minorHAnsi"/>
        </w:rPr>
        <w:t xml:space="preserve"> other expenses</w:t>
      </w:r>
      <w:r w:rsidR="00944476" w:rsidRPr="00137F10">
        <w:rPr>
          <w:rFonts w:asciiTheme="minorHAnsi" w:hAnsiTheme="minorHAnsi" w:cstheme="minorHAnsi"/>
        </w:rPr>
        <w:t xml:space="preserve"> Service Sites</w:t>
      </w:r>
      <w:r w:rsidR="003D00A7" w:rsidRPr="00137F10">
        <w:rPr>
          <w:rFonts w:asciiTheme="minorHAnsi" w:hAnsiTheme="minorHAnsi" w:cstheme="minorHAnsi"/>
        </w:rPr>
        <w:t xml:space="preserve"> may</w:t>
      </w:r>
      <w:r w:rsidR="00944476" w:rsidRPr="00137F10">
        <w:rPr>
          <w:rFonts w:asciiTheme="minorHAnsi" w:hAnsiTheme="minorHAnsi" w:cstheme="minorHAnsi"/>
        </w:rPr>
        <w:t xml:space="preserve"> incur directly</w:t>
      </w:r>
      <w:r w:rsidR="000F3F4F" w:rsidRPr="00137F10">
        <w:rPr>
          <w:rFonts w:asciiTheme="minorHAnsi" w:hAnsiTheme="minorHAnsi" w:cstheme="minorHAnsi"/>
        </w:rPr>
        <w:t xml:space="preserve"> </w:t>
      </w:r>
      <w:r w:rsidR="00944476" w:rsidRPr="00137F10">
        <w:rPr>
          <w:rFonts w:asciiTheme="minorHAnsi" w:hAnsiTheme="minorHAnsi" w:cstheme="minorHAnsi"/>
        </w:rPr>
        <w:t xml:space="preserve">related </w:t>
      </w:r>
      <w:r w:rsidR="00281587" w:rsidRPr="00137F10">
        <w:rPr>
          <w:rFonts w:asciiTheme="minorHAnsi" w:hAnsiTheme="minorHAnsi" w:cstheme="minorHAnsi"/>
        </w:rPr>
        <w:t xml:space="preserve">to </w:t>
      </w:r>
      <w:r w:rsidR="00944476" w:rsidRPr="00137F10">
        <w:rPr>
          <w:rFonts w:asciiTheme="minorHAnsi" w:hAnsiTheme="minorHAnsi" w:cstheme="minorHAnsi"/>
        </w:rPr>
        <w:t xml:space="preserve">Member service, </w:t>
      </w:r>
      <w:r w:rsidR="000F3F4F" w:rsidRPr="00137F10">
        <w:rPr>
          <w:rFonts w:asciiTheme="minorHAnsi" w:hAnsiTheme="minorHAnsi" w:cstheme="minorHAnsi"/>
        </w:rPr>
        <w:t xml:space="preserve">are </w:t>
      </w:r>
      <w:r w:rsidR="00944476" w:rsidRPr="00137F10">
        <w:rPr>
          <w:rFonts w:asciiTheme="minorHAnsi" w:hAnsiTheme="minorHAnsi" w:cstheme="minorHAnsi"/>
        </w:rPr>
        <w:t xml:space="preserve">reported to TerraCorps and </w:t>
      </w:r>
      <w:r w:rsidR="000F3F4F" w:rsidRPr="00137F10">
        <w:rPr>
          <w:rFonts w:asciiTheme="minorHAnsi" w:hAnsiTheme="minorHAnsi" w:cstheme="minorHAnsi"/>
        </w:rPr>
        <w:t xml:space="preserve">allocated as matching funds </w:t>
      </w:r>
      <w:r w:rsidR="00EC01A8" w:rsidRPr="00137F10">
        <w:rPr>
          <w:rFonts w:asciiTheme="minorHAnsi" w:hAnsiTheme="minorHAnsi" w:cstheme="minorHAnsi"/>
        </w:rPr>
        <w:t xml:space="preserve">to meet a percentage of the </w:t>
      </w:r>
      <w:r w:rsidR="000F3F4F" w:rsidRPr="00137F10">
        <w:rPr>
          <w:rFonts w:asciiTheme="minorHAnsi" w:hAnsiTheme="minorHAnsi" w:cstheme="minorHAnsi"/>
        </w:rPr>
        <w:t xml:space="preserve">federal </w:t>
      </w:r>
      <w:r w:rsidR="00D10CE7" w:rsidRPr="00137F10">
        <w:rPr>
          <w:rFonts w:asciiTheme="minorHAnsi" w:hAnsiTheme="minorHAnsi" w:cstheme="minorHAnsi"/>
        </w:rPr>
        <w:t>requirement</w:t>
      </w:r>
      <w:r w:rsidR="00EC01A8" w:rsidRPr="00137F10">
        <w:rPr>
          <w:rFonts w:asciiTheme="minorHAnsi" w:hAnsiTheme="minorHAnsi" w:cstheme="minorHAnsi"/>
        </w:rPr>
        <w:t>.</w:t>
      </w:r>
      <w:r w:rsidR="00932D43" w:rsidRPr="00137F10">
        <w:rPr>
          <w:rFonts w:asciiTheme="minorHAnsi" w:hAnsiTheme="minorHAnsi" w:cstheme="minorHAnsi"/>
        </w:rPr>
        <w:t xml:space="preserve"> </w:t>
      </w:r>
      <w:r w:rsidR="00932D43" w:rsidRPr="00137F10" w:rsidDel="000F3F4F">
        <w:rPr>
          <w:rFonts w:asciiTheme="minorHAnsi" w:hAnsiTheme="minorHAnsi" w:cstheme="minorHAnsi"/>
        </w:rPr>
        <w:t xml:space="preserve">Expense expectations for </w:t>
      </w:r>
      <w:r w:rsidR="00932D43" w:rsidRPr="00137F10" w:rsidDel="000F3F4F">
        <w:rPr>
          <w:rFonts w:asciiTheme="minorHAnsi" w:hAnsiTheme="minorHAnsi" w:cstheme="minorHAnsi"/>
          <w:szCs w:val="22"/>
        </w:rPr>
        <w:t>Service Site</w:t>
      </w:r>
      <w:r w:rsidR="00932D43" w:rsidRPr="00137F10">
        <w:rPr>
          <w:rFonts w:asciiTheme="minorHAnsi" w:hAnsiTheme="minorHAnsi" w:cstheme="minorHAnsi"/>
          <w:szCs w:val="22"/>
        </w:rPr>
        <w:t>s</w:t>
      </w:r>
      <w:r w:rsidR="00932D43" w:rsidRPr="00137F10" w:rsidDel="000F3F4F">
        <w:rPr>
          <w:rFonts w:asciiTheme="minorHAnsi" w:hAnsiTheme="minorHAnsi" w:cstheme="minorHAnsi"/>
          <w:szCs w:val="22"/>
        </w:rPr>
        <w:t xml:space="preserve"> </w:t>
      </w:r>
      <w:r w:rsidR="00932D43" w:rsidRPr="00137F10" w:rsidDel="000F3F4F">
        <w:rPr>
          <w:rFonts w:asciiTheme="minorHAnsi" w:hAnsiTheme="minorHAnsi" w:cstheme="minorHAnsi"/>
        </w:rPr>
        <w:t xml:space="preserve">are summarized in </w:t>
      </w:r>
      <w:r w:rsidR="00932D43" w:rsidRPr="00137F10" w:rsidDel="000F3F4F">
        <w:rPr>
          <w:rFonts w:asciiTheme="minorHAnsi" w:hAnsiTheme="minorHAnsi" w:cstheme="minorHAnsi"/>
          <w:b/>
        </w:rPr>
        <w:t>Exhibit 1</w:t>
      </w:r>
      <w:r w:rsidR="00932D43" w:rsidRPr="00137F10" w:rsidDel="000F3F4F">
        <w:rPr>
          <w:rFonts w:asciiTheme="minorHAnsi" w:hAnsiTheme="minorHAnsi" w:cstheme="minorHAnsi"/>
        </w:rPr>
        <w:t>.</w:t>
      </w:r>
    </w:p>
    <w:p w14:paraId="32711382" w14:textId="77777777" w:rsidR="002005D5" w:rsidRPr="00137F10" w:rsidRDefault="002005D5" w:rsidP="002005D5">
      <w:pPr>
        <w:tabs>
          <w:tab w:val="left" w:pos="270"/>
        </w:tabs>
        <w:ind w:left="720" w:hanging="360"/>
        <w:rPr>
          <w:rFonts w:asciiTheme="minorHAnsi" w:hAnsiTheme="minorHAnsi" w:cstheme="minorHAnsi"/>
        </w:rPr>
      </w:pPr>
    </w:p>
    <w:p w14:paraId="1A30AB4E" w14:textId="3F301715" w:rsidR="00932D43" w:rsidRPr="00137F10" w:rsidRDefault="007A1BCC" w:rsidP="002C2E19">
      <w:pPr>
        <w:pStyle w:val="ListParagraph"/>
        <w:ind w:hanging="360"/>
        <w:rPr>
          <w:rFonts w:asciiTheme="minorHAnsi" w:hAnsiTheme="minorHAnsi" w:cstheme="minorHAnsi"/>
        </w:rPr>
      </w:pPr>
      <w:r w:rsidRPr="00137F10">
        <w:rPr>
          <w:rFonts w:asciiTheme="minorHAnsi" w:hAnsiTheme="minorHAnsi" w:cstheme="minorHAnsi"/>
        </w:rPr>
        <w:t>__</w:t>
      </w:r>
      <w:r w:rsidRPr="00137F10">
        <w:rPr>
          <w:rFonts w:asciiTheme="minorHAnsi" w:hAnsiTheme="minorHAnsi" w:cstheme="minorHAnsi"/>
        </w:rPr>
        <w:tab/>
      </w:r>
      <w:r w:rsidR="00932D43" w:rsidRPr="00137F10">
        <w:rPr>
          <w:rFonts w:asciiTheme="minorHAnsi" w:hAnsiTheme="minorHAnsi" w:cstheme="minorHAnsi"/>
        </w:rPr>
        <w:t>Service Site Administrative fee: Service sites will be assessed an administrative fee</w:t>
      </w:r>
      <w:r w:rsidR="00F2179C">
        <w:rPr>
          <w:rFonts w:asciiTheme="minorHAnsi" w:hAnsiTheme="minorHAnsi" w:cstheme="minorHAnsi"/>
        </w:rPr>
        <w:t xml:space="preserve"> based on organizational budget</w:t>
      </w:r>
      <w:r w:rsidR="00932D43" w:rsidRPr="00137F10">
        <w:rPr>
          <w:rFonts w:asciiTheme="minorHAnsi" w:hAnsiTheme="minorHAnsi" w:cstheme="minorHAnsi"/>
        </w:rPr>
        <w:t xml:space="preserve"> for each 1700-hour Member position that has been awarded by TerraCorps. If two Service Sites share a Member each Service Site will be invoiced a proportional share of the total administrative fee as pre-determined by the collaborating Service Sites.</w:t>
      </w:r>
    </w:p>
    <w:p w14:paraId="25435655" w14:textId="77777777" w:rsidR="00932D43" w:rsidRPr="00137F10" w:rsidRDefault="00932D43" w:rsidP="002C2E19">
      <w:pPr>
        <w:pStyle w:val="ListParagraph"/>
        <w:ind w:hanging="360"/>
        <w:rPr>
          <w:rFonts w:asciiTheme="minorHAnsi" w:hAnsiTheme="minorHAnsi" w:cstheme="minorHAnsi"/>
        </w:rPr>
      </w:pPr>
    </w:p>
    <w:p w14:paraId="7D194CA2" w14:textId="1EF39516" w:rsidR="002005D5" w:rsidRPr="00137F10" w:rsidDel="000F3F4F" w:rsidRDefault="00932D43" w:rsidP="00C90F21">
      <w:pPr>
        <w:pStyle w:val="ListParagraph"/>
        <w:ind w:hanging="360"/>
        <w:rPr>
          <w:rFonts w:asciiTheme="minorHAnsi" w:hAnsiTheme="minorHAnsi" w:cstheme="minorHAnsi"/>
        </w:rPr>
      </w:pPr>
      <w:r w:rsidRPr="00137F10">
        <w:rPr>
          <w:rFonts w:asciiTheme="minorHAnsi" w:hAnsiTheme="minorHAnsi" w:cstheme="minorHAnsi"/>
        </w:rPr>
        <w:t>_</w:t>
      </w:r>
      <w:r w:rsidR="00C90F21" w:rsidRPr="00137F10">
        <w:rPr>
          <w:rFonts w:asciiTheme="minorHAnsi" w:hAnsiTheme="minorHAnsi" w:cstheme="minorHAnsi"/>
        </w:rPr>
        <w:t>_</w:t>
      </w:r>
      <w:r w:rsidR="00C90F21">
        <w:rPr>
          <w:rFonts w:asciiTheme="minorHAnsi" w:hAnsiTheme="minorHAnsi" w:cstheme="minorHAnsi"/>
        </w:rPr>
        <w:tab/>
      </w:r>
      <w:r w:rsidR="00C90F21" w:rsidRPr="00137F10">
        <w:rPr>
          <w:rFonts w:asciiTheme="minorHAnsi" w:hAnsiTheme="minorHAnsi" w:cstheme="minorHAnsi"/>
        </w:rPr>
        <w:t>Sites</w:t>
      </w:r>
      <w:r w:rsidRPr="00137F10">
        <w:rPr>
          <w:rFonts w:asciiTheme="minorHAnsi" w:hAnsiTheme="minorHAnsi" w:cstheme="minorHAnsi"/>
        </w:rPr>
        <w:t xml:space="preserve"> also contribute other funds to support their Member during service. </w:t>
      </w:r>
      <w:r w:rsidR="002005D5" w:rsidRPr="00137F10" w:rsidDel="000F3F4F">
        <w:rPr>
          <w:rFonts w:asciiTheme="minorHAnsi" w:hAnsiTheme="minorHAnsi" w:cstheme="minorHAnsi"/>
        </w:rPr>
        <w:t xml:space="preserve">Service </w:t>
      </w:r>
      <w:r w:rsidR="0072792C" w:rsidRPr="00137F10" w:rsidDel="000F3F4F">
        <w:rPr>
          <w:rFonts w:asciiTheme="minorHAnsi" w:hAnsiTheme="minorHAnsi" w:cstheme="minorHAnsi"/>
        </w:rPr>
        <w:t>Site</w:t>
      </w:r>
      <w:r w:rsidR="002005D5" w:rsidRPr="00137F10" w:rsidDel="000F3F4F">
        <w:rPr>
          <w:rFonts w:asciiTheme="minorHAnsi" w:hAnsiTheme="minorHAnsi" w:cstheme="minorHAnsi"/>
        </w:rPr>
        <w:t xml:space="preserve"> </w:t>
      </w:r>
      <w:r w:rsidR="0072792C" w:rsidRPr="00137F10" w:rsidDel="000F3F4F">
        <w:rPr>
          <w:rFonts w:asciiTheme="minorHAnsi" w:hAnsiTheme="minorHAnsi" w:cstheme="minorHAnsi"/>
        </w:rPr>
        <w:t>E</w:t>
      </w:r>
      <w:r w:rsidR="002005D5" w:rsidRPr="00137F10" w:rsidDel="000F3F4F">
        <w:rPr>
          <w:rFonts w:asciiTheme="minorHAnsi" w:hAnsiTheme="minorHAnsi" w:cstheme="minorHAnsi"/>
        </w:rPr>
        <w:t xml:space="preserve">xpenses </w:t>
      </w:r>
      <w:r w:rsidR="0072792C" w:rsidRPr="00137F10" w:rsidDel="000F3F4F">
        <w:rPr>
          <w:rFonts w:asciiTheme="minorHAnsi" w:hAnsiTheme="minorHAnsi" w:cstheme="minorHAnsi"/>
        </w:rPr>
        <w:t xml:space="preserve">are </w:t>
      </w:r>
      <w:r w:rsidR="002005D5" w:rsidRPr="00137F10" w:rsidDel="000F3F4F">
        <w:rPr>
          <w:rFonts w:asciiTheme="minorHAnsi" w:hAnsiTheme="minorHAnsi" w:cstheme="minorHAnsi"/>
        </w:rPr>
        <w:t xml:space="preserve">specific to each </w:t>
      </w:r>
      <w:r w:rsidR="00322A9E" w:rsidRPr="00137F10" w:rsidDel="000F3F4F">
        <w:rPr>
          <w:rFonts w:asciiTheme="minorHAnsi" w:hAnsiTheme="minorHAnsi" w:cstheme="minorHAnsi"/>
        </w:rPr>
        <w:t>Service Site</w:t>
      </w:r>
      <w:r w:rsidR="002005D5" w:rsidRPr="00137F10" w:rsidDel="000F3F4F">
        <w:rPr>
          <w:rFonts w:asciiTheme="minorHAnsi" w:hAnsiTheme="minorHAnsi" w:cstheme="minorHAnsi"/>
        </w:rPr>
        <w:t>.</w:t>
      </w:r>
      <w:r w:rsidR="00165BE1" w:rsidRPr="00137F10" w:rsidDel="000F3F4F">
        <w:rPr>
          <w:rFonts w:asciiTheme="minorHAnsi" w:hAnsiTheme="minorHAnsi" w:cstheme="minorHAnsi"/>
        </w:rPr>
        <w:t xml:space="preserve"> </w:t>
      </w:r>
      <w:r w:rsidR="002005D5" w:rsidRPr="00137F10" w:rsidDel="000F3F4F">
        <w:rPr>
          <w:rFonts w:asciiTheme="minorHAnsi" w:hAnsiTheme="minorHAnsi" w:cstheme="minorHAnsi"/>
        </w:rPr>
        <w:t xml:space="preserve">This includes staff time </w:t>
      </w:r>
      <w:r w:rsidR="006B3F48" w:rsidRPr="00137F10">
        <w:rPr>
          <w:rFonts w:asciiTheme="minorHAnsi" w:hAnsiTheme="minorHAnsi" w:cstheme="minorHAnsi"/>
        </w:rPr>
        <w:t xml:space="preserve">(estimate ~8% FTE) </w:t>
      </w:r>
      <w:r w:rsidR="00EF033F" w:rsidRPr="00137F10" w:rsidDel="000F3F4F">
        <w:rPr>
          <w:rFonts w:asciiTheme="minorHAnsi" w:hAnsiTheme="minorHAnsi" w:cstheme="minorHAnsi"/>
        </w:rPr>
        <w:t xml:space="preserve">and travel expenses </w:t>
      </w:r>
      <w:r w:rsidR="002005D5" w:rsidRPr="00137F10" w:rsidDel="000F3F4F">
        <w:rPr>
          <w:rFonts w:asciiTheme="minorHAnsi" w:hAnsiTheme="minorHAnsi" w:cstheme="minorHAnsi"/>
        </w:rPr>
        <w:t xml:space="preserve">committed to supervising a </w:t>
      </w:r>
      <w:r w:rsidR="00F602F7" w:rsidRPr="00C90F21" w:rsidDel="000F3F4F">
        <w:rPr>
          <w:rFonts w:asciiTheme="minorHAnsi" w:hAnsiTheme="minorHAnsi" w:cstheme="minorHAnsi"/>
        </w:rPr>
        <w:t>Service Site</w:t>
      </w:r>
      <w:r w:rsidR="002005D5" w:rsidRPr="00137F10" w:rsidDel="000F3F4F">
        <w:rPr>
          <w:rFonts w:asciiTheme="minorHAnsi" w:hAnsiTheme="minorHAnsi" w:cstheme="minorHAnsi"/>
        </w:rPr>
        <w:t xml:space="preserve">’s </w:t>
      </w:r>
      <w:r w:rsidR="00EE503F" w:rsidRPr="00137F10" w:rsidDel="000F3F4F">
        <w:rPr>
          <w:rFonts w:asciiTheme="minorHAnsi" w:hAnsiTheme="minorHAnsi" w:cstheme="minorHAnsi"/>
        </w:rPr>
        <w:t>Member</w:t>
      </w:r>
      <w:r w:rsidR="002005D5" w:rsidRPr="00137F10" w:rsidDel="000F3F4F">
        <w:rPr>
          <w:rFonts w:asciiTheme="minorHAnsi" w:hAnsiTheme="minorHAnsi" w:cstheme="minorHAnsi"/>
        </w:rPr>
        <w:t xml:space="preserve">s, </w:t>
      </w:r>
      <w:r w:rsidR="0072792C" w:rsidRPr="00137F10" w:rsidDel="000F3F4F">
        <w:rPr>
          <w:rFonts w:asciiTheme="minorHAnsi" w:hAnsiTheme="minorHAnsi" w:cstheme="minorHAnsi"/>
        </w:rPr>
        <w:t>plus</w:t>
      </w:r>
      <w:r w:rsidR="002005D5" w:rsidRPr="00137F10" w:rsidDel="000F3F4F">
        <w:rPr>
          <w:rFonts w:asciiTheme="minorHAnsi" w:hAnsiTheme="minorHAnsi" w:cstheme="minorHAnsi"/>
        </w:rPr>
        <w:t xml:space="preserve"> the </w:t>
      </w:r>
      <w:r w:rsidR="0072792C" w:rsidRPr="00137F10" w:rsidDel="000F3F4F">
        <w:rPr>
          <w:rFonts w:asciiTheme="minorHAnsi" w:hAnsiTheme="minorHAnsi" w:cstheme="minorHAnsi"/>
        </w:rPr>
        <w:t xml:space="preserve">cost of </w:t>
      </w:r>
      <w:r w:rsidR="00376451" w:rsidRPr="00137F10">
        <w:rPr>
          <w:rFonts w:asciiTheme="minorHAnsi" w:hAnsiTheme="minorHAnsi" w:cstheme="minorHAnsi"/>
        </w:rPr>
        <w:t xml:space="preserve">training, </w:t>
      </w:r>
      <w:r w:rsidR="002005D5" w:rsidRPr="00137F10" w:rsidDel="000F3F4F">
        <w:rPr>
          <w:rFonts w:asciiTheme="minorHAnsi" w:hAnsiTheme="minorHAnsi" w:cstheme="minorHAnsi"/>
        </w:rPr>
        <w:t xml:space="preserve">travel, supplies, and equipment that </w:t>
      </w:r>
      <w:r w:rsidR="00EE503F" w:rsidRPr="00137F10" w:rsidDel="000F3F4F">
        <w:rPr>
          <w:rFonts w:asciiTheme="minorHAnsi" w:hAnsiTheme="minorHAnsi" w:cstheme="minorHAnsi"/>
        </w:rPr>
        <w:t>Member</w:t>
      </w:r>
      <w:r w:rsidR="002005D5" w:rsidRPr="00137F10" w:rsidDel="000F3F4F">
        <w:rPr>
          <w:rFonts w:asciiTheme="minorHAnsi" w:hAnsiTheme="minorHAnsi" w:cstheme="minorHAnsi"/>
        </w:rPr>
        <w:t xml:space="preserve">s use to carry out their service activities for the </w:t>
      </w:r>
      <w:r w:rsidR="00F602F7" w:rsidRPr="00C90F21" w:rsidDel="000F3F4F">
        <w:rPr>
          <w:rFonts w:asciiTheme="minorHAnsi" w:hAnsiTheme="minorHAnsi" w:cstheme="minorHAnsi"/>
        </w:rPr>
        <w:t>Service Site</w:t>
      </w:r>
      <w:r w:rsidR="002005D5" w:rsidRPr="00137F10" w:rsidDel="000F3F4F">
        <w:rPr>
          <w:rFonts w:asciiTheme="minorHAnsi" w:hAnsiTheme="minorHAnsi" w:cstheme="minorHAnsi"/>
        </w:rPr>
        <w:t>.</w:t>
      </w:r>
      <w:r w:rsidR="00165BE1" w:rsidRPr="00137F10" w:rsidDel="000F3F4F">
        <w:rPr>
          <w:rFonts w:asciiTheme="minorHAnsi" w:hAnsiTheme="minorHAnsi" w:cstheme="minorHAnsi"/>
        </w:rPr>
        <w:t xml:space="preserve"> </w:t>
      </w:r>
      <w:r w:rsidR="00EA6B13" w:rsidRPr="00137F10">
        <w:rPr>
          <w:rFonts w:asciiTheme="minorHAnsi" w:hAnsiTheme="minorHAnsi" w:cstheme="minorHAnsi"/>
        </w:rPr>
        <w:t xml:space="preserve">The only expenses that </w:t>
      </w:r>
      <w:r w:rsidR="00281587" w:rsidRPr="00137F10">
        <w:rPr>
          <w:rFonts w:asciiTheme="minorHAnsi" w:hAnsiTheme="minorHAnsi" w:cstheme="minorHAnsi"/>
        </w:rPr>
        <w:t>Service Sites</w:t>
      </w:r>
      <w:r w:rsidR="00EA6B13" w:rsidRPr="00137F10">
        <w:rPr>
          <w:rFonts w:asciiTheme="minorHAnsi" w:hAnsiTheme="minorHAnsi" w:cstheme="minorHAnsi"/>
        </w:rPr>
        <w:t xml:space="preserve"> must report to </w:t>
      </w:r>
      <w:r w:rsidR="00EA6B13" w:rsidRPr="00137F10">
        <w:rPr>
          <w:rFonts w:asciiTheme="minorHAnsi" w:hAnsiTheme="minorHAnsi" w:cstheme="minorHAnsi"/>
        </w:rPr>
        <w:lastRenderedPageBreak/>
        <w:t xml:space="preserve">TerraCorps are the ones for which they are requesting reimbursement, such as </w:t>
      </w:r>
      <w:r w:rsidR="00281587" w:rsidRPr="00137F10">
        <w:rPr>
          <w:rFonts w:asciiTheme="minorHAnsi" w:hAnsiTheme="minorHAnsi" w:cstheme="minorHAnsi"/>
        </w:rPr>
        <w:t xml:space="preserve">Member </w:t>
      </w:r>
      <w:r w:rsidR="007A1BCC" w:rsidRPr="00137F10">
        <w:rPr>
          <w:rFonts w:asciiTheme="minorHAnsi" w:hAnsiTheme="minorHAnsi" w:cstheme="minorHAnsi"/>
        </w:rPr>
        <w:t xml:space="preserve">travel </w:t>
      </w:r>
      <w:r w:rsidR="00281587" w:rsidRPr="00137F10">
        <w:rPr>
          <w:rFonts w:asciiTheme="minorHAnsi" w:hAnsiTheme="minorHAnsi" w:cstheme="minorHAnsi"/>
        </w:rPr>
        <w:t>expenses related to all-corps activities</w:t>
      </w:r>
      <w:r w:rsidR="007A1BCC" w:rsidRPr="00137F10">
        <w:rPr>
          <w:rFonts w:asciiTheme="minorHAnsi" w:hAnsiTheme="minorHAnsi" w:cstheme="minorHAnsi"/>
        </w:rPr>
        <w:t xml:space="preserve">, </w:t>
      </w:r>
      <w:r w:rsidR="00EA6B13" w:rsidRPr="00137F10">
        <w:rPr>
          <w:rFonts w:asciiTheme="minorHAnsi" w:hAnsiTheme="minorHAnsi" w:cstheme="minorHAnsi"/>
        </w:rPr>
        <w:t>and</w:t>
      </w:r>
      <w:r w:rsidR="007A1BCC" w:rsidRPr="00137F10">
        <w:rPr>
          <w:rFonts w:asciiTheme="minorHAnsi" w:hAnsiTheme="minorHAnsi" w:cstheme="minorHAnsi"/>
        </w:rPr>
        <w:t xml:space="preserve"> the Member training match</w:t>
      </w:r>
      <w:r w:rsidR="00281587" w:rsidRPr="00137F10">
        <w:rPr>
          <w:rFonts w:asciiTheme="minorHAnsi" w:hAnsiTheme="minorHAnsi" w:cstheme="minorHAnsi"/>
        </w:rPr>
        <w:t>.</w:t>
      </w:r>
    </w:p>
    <w:p w14:paraId="24F86A8B" w14:textId="77777777" w:rsidR="002005D5" w:rsidRPr="00137F10" w:rsidRDefault="002005D5" w:rsidP="00932D43">
      <w:pPr>
        <w:rPr>
          <w:rFonts w:asciiTheme="minorHAnsi" w:hAnsiTheme="minorHAnsi" w:cstheme="minorHAnsi"/>
        </w:rPr>
      </w:pPr>
    </w:p>
    <w:p w14:paraId="691C14E9" w14:textId="59D5EAB5" w:rsidR="002005D5" w:rsidRPr="00137F10" w:rsidRDefault="000B330C" w:rsidP="00932D43">
      <w:pPr>
        <w:pStyle w:val="ListParagraph"/>
        <w:ind w:hanging="360"/>
        <w:rPr>
          <w:rFonts w:asciiTheme="minorHAnsi" w:hAnsiTheme="minorHAnsi" w:cstheme="minorHAnsi"/>
        </w:rPr>
      </w:pPr>
      <w:r w:rsidRPr="00137F10">
        <w:rPr>
          <w:rFonts w:asciiTheme="minorHAnsi" w:hAnsiTheme="minorHAnsi" w:cstheme="minorHAnsi"/>
        </w:rPr>
        <w:t>__</w:t>
      </w:r>
      <w:r w:rsidRPr="00137F10">
        <w:rPr>
          <w:rFonts w:asciiTheme="minorHAnsi" w:hAnsiTheme="minorHAnsi" w:cstheme="minorHAnsi"/>
        </w:rPr>
        <w:tab/>
      </w:r>
      <w:r w:rsidR="003D00A7" w:rsidRPr="00137F10">
        <w:rPr>
          <w:rFonts w:asciiTheme="minorHAnsi" w:hAnsiTheme="minorHAnsi" w:cstheme="minorHAnsi"/>
        </w:rPr>
        <w:t xml:space="preserve">Invoicing: </w:t>
      </w:r>
      <w:r w:rsidR="00031885" w:rsidRPr="00137F10">
        <w:rPr>
          <w:rFonts w:asciiTheme="minorHAnsi" w:hAnsiTheme="minorHAnsi" w:cstheme="minorHAnsi"/>
        </w:rPr>
        <w:t>TerraCorps</w:t>
      </w:r>
      <w:r w:rsidR="002005D5" w:rsidRPr="00137F10">
        <w:rPr>
          <w:rFonts w:asciiTheme="minorHAnsi" w:hAnsiTheme="minorHAnsi" w:cstheme="minorHAnsi"/>
        </w:rPr>
        <w:t xml:space="preserve"> will invoice each </w:t>
      </w:r>
      <w:r w:rsidR="00F602F7" w:rsidRPr="00137F10">
        <w:rPr>
          <w:rFonts w:asciiTheme="minorHAnsi" w:hAnsiTheme="minorHAnsi" w:cstheme="minorHAnsi"/>
        </w:rPr>
        <w:t xml:space="preserve">Service Site </w:t>
      </w:r>
      <w:r w:rsidR="003D00A7" w:rsidRPr="00137F10">
        <w:rPr>
          <w:rFonts w:asciiTheme="minorHAnsi" w:hAnsiTheme="minorHAnsi" w:cstheme="minorHAnsi"/>
        </w:rPr>
        <w:t xml:space="preserve">for the </w:t>
      </w:r>
      <w:r w:rsidR="002005D5" w:rsidRPr="00137F10">
        <w:rPr>
          <w:rFonts w:asciiTheme="minorHAnsi" w:hAnsiTheme="minorHAnsi" w:cstheme="minorHAnsi"/>
        </w:rPr>
        <w:t>administrative</w:t>
      </w:r>
      <w:r w:rsidR="003D00A7" w:rsidRPr="00137F10">
        <w:rPr>
          <w:rFonts w:asciiTheme="minorHAnsi" w:hAnsiTheme="minorHAnsi" w:cstheme="minorHAnsi"/>
        </w:rPr>
        <w:t xml:space="preserve"> fee.</w:t>
      </w:r>
      <w:r w:rsidR="002005D5" w:rsidRPr="00137F10">
        <w:rPr>
          <w:rFonts w:asciiTheme="minorHAnsi" w:hAnsiTheme="minorHAnsi" w:cstheme="minorHAnsi"/>
        </w:rPr>
        <w:t xml:space="preserve"> The </w:t>
      </w:r>
      <w:r w:rsidR="00D10CE7" w:rsidRPr="00137F10">
        <w:rPr>
          <w:rFonts w:asciiTheme="minorHAnsi" w:hAnsiTheme="minorHAnsi" w:cstheme="minorHAnsi"/>
        </w:rPr>
        <w:t>a</w:t>
      </w:r>
      <w:r w:rsidR="002005D5" w:rsidRPr="00137F10">
        <w:rPr>
          <w:rFonts w:asciiTheme="minorHAnsi" w:hAnsiTheme="minorHAnsi" w:cstheme="minorHAnsi"/>
        </w:rPr>
        <w:t xml:space="preserve">dministrative </w:t>
      </w:r>
      <w:r w:rsidR="00D10CE7" w:rsidRPr="00137F10">
        <w:rPr>
          <w:rFonts w:asciiTheme="minorHAnsi" w:hAnsiTheme="minorHAnsi" w:cstheme="minorHAnsi"/>
        </w:rPr>
        <w:t>f</w:t>
      </w:r>
      <w:r w:rsidR="002005D5" w:rsidRPr="00137F10">
        <w:rPr>
          <w:rFonts w:asciiTheme="minorHAnsi" w:hAnsiTheme="minorHAnsi" w:cstheme="minorHAnsi"/>
        </w:rPr>
        <w:t xml:space="preserve">ee </w:t>
      </w:r>
      <w:r w:rsidR="00842D4A" w:rsidRPr="00137F10">
        <w:rPr>
          <w:rFonts w:asciiTheme="minorHAnsi" w:hAnsiTheme="minorHAnsi" w:cstheme="minorHAnsi"/>
        </w:rPr>
        <w:t xml:space="preserve">this </w:t>
      </w:r>
      <w:r w:rsidR="00D10CE7" w:rsidRPr="00137F10">
        <w:rPr>
          <w:rFonts w:asciiTheme="minorHAnsi" w:hAnsiTheme="minorHAnsi" w:cstheme="minorHAnsi"/>
        </w:rPr>
        <w:t xml:space="preserve">program </w:t>
      </w:r>
      <w:r w:rsidR="00842D4A" w:rsidRPr="00137F10">
        <w:rPr>
          <w:rFonts w:asciiTheme="minorHAnsi" w:hAnsiTheme="minorHAnsi" w:cstheme="minorHAnsi"/>
        </w:rPr>
        <w:t>year</w:t>
      </w:r>
      <w:r w:rsidR="002005D5" w:rsidRPr="00137F10">
        <w:rPr>
          <w:rFonts w:asciiTheme="minorHAnsi" w:hAnsiTheme="minorHAnsi" w:cstheme="minorHAnsi"/>
        </w:rPr>
        <w:t xml:space="preserve"> is</w:t>
      </w:r>
      <w:r w:rsidR="00D43110" w:rsidRPr="00137F10">
        <w:rPr>
          <w:rFonts w:asciiTheme="minorHAnsi" w:hAnsiTheme="minorHAnsi" w:cstheme="minorHAnsi"/>
        </w:rPr>
        <w:t xml:space="preserve"> </w:t>
      </w:r>
      <w:r w:rsidR="003D00A7" w:rsidRPr="00137F10">
        <w:rPr>
          <w:rFonts w:asciiTheme="minorHAnsi" w:hAnsiTheme="minorHAnsi" w:cstheme="minorHAnsi"/>
        </w:rPr>
        <w:t>determined on a sliding scale based</w:t>
      </w:r>
      <w:r w:rsidR="00D43110" w:rsidRPr="00137F10">
        <w:rPr>
          <w:rFonts w:asciiTheme="minorHAnsi" w:hAnsiTheme="minorHAnsi" w:cstheme="minorHAnsi"/>
        </w:rPr>
        <w:t xml:space="preserve"> on</w:t>
      </w:r>
      <w:r w:rsidR="003D00A7" w:rsidRPr="00137F10">
        <w:rPr>
          <w:rFonts w:asciiTheme="minorHAnsi" w:hAnsiTheme="minorHAnsi" w:cstheme="minorHAnsi"/>
        </w:rPr>
        <w:t xml:space="preserve"> the</w:t>
      </w:r>
      <w:r w:rsidR="00D43110" w:rsidRPr="00137F10">
        <w:rPr>
          <w:rFonts w:asciiTheme="minorHAnsi" w:hAnsiTheme="minorHAnsi" w:cstheme="minorHAnsi"/>
        </w:rPr>
        <w:t xml:space="preserve"> </w:t>
      </w:r>
      <w:r w:rsidR="00322A9E" w:rsidRPr="00137F10">
        <w:rPr>
          <w:rFonts w:asciiTheme="minorHAnsi" w:hAnsiTheme="minorHAnsi" w:cstheme="minorHAnsi"/>
        </w:rPr>
        <w:t>Service Site</w:t>
      </w:r>
      <w:r w:rsidR="003D00A7" w:rsidRPr="00137F10">
        <w:rPr>
          <w:rFonts w:asciiTheme="minorHAnsi" w:hAnsiTheme="minorHAnsi" w:cstheme="minorHAnsi"/>
        </w:rPr>
        <w:t>’s</w:t>
      </w:r>
      <w:r w:rsidR="00D43110" w:rsidRPr="00137F10">
        <w:rPr>
          <w:rFonts w:asciiTheme="minorHAnsi" w:hAnsiTheme="minorHAnsi" w:cstheme="minorHAnsi"/>
        </w:rPr>
        <w:t xml:space="preserve"> operating budget and ranges from</w:t>
      </w:r>
      <w:r w:rsidR="002005D5" w:rsidRPr="00137F10">
        <w:rPr>
          <w:rFonts w:asciiTheme="minorHAnsi" w:hAnsiTheme="minorHAnsi" w:cstheme="minorHAnsi"/>
        </w:rPr>
        <w:t xml:space="preserve"> $</w:t>
      </w:r>
      <w:r w:rsidR="00F1209E" w:rsidRPr="00137F10">
        <w:rPr>
          <w:rFonts w:asciiTheme="minorHAnsi" w:hAnsiTheme="minorHAnsi" w:cstheme="minorHAnsi"/>
        </w:rPr>
        <w:t>7,500</w:t>
      </w:r>
      <w:r w:rsidR="00D43110" w:rsidRPr="00137F10">
        <w:rPr>
          <w:rFonts w:asciiTheme="minorHAnsi" w:hAnsiTheme="minorHAnsi" w:cstheme="minorHAnsi"/>
        </w:rPr>
        <w:t>-</w:t>
      </w:r>
      <w:r w:rsidR="00324933" w:rsidRPr="00137F10">
        <w:rPr>
          <w:rFonts w:asciiTheme="minorHAnsi" w:hAnsiTheme="minorHAnsi" w:cstheme="minorHAnsi"/>
        </w:rPr>
        <w:t>$</w:t>
      </w:r>
      <w:r w:rsidR="00EE503F" w:rsidRPr="00137F10">
        <w:rPr>
          <w:rFonts w:asciiTheme="minorHAnsi" w:hAnsiTheme="minorHAnsi" w:cstheme="minorHAnsi"/>
        </w:rPr>
        <w:t>1</w:t>
      </w:r>
      <w:r w:rsidR="00F1209E" w:rsidRPr="00137F10">
        <w:rPr>
          <w:rFonts w:asciiTheme="minorHAnsi" w:hAnsiTheme="minorHAnsi" w:cstheme="minorHAnsi"/>
        </w:rPr>
        <w:t>1,01</w:t>
      </w:r>
      <w:r w:rsidR="00EE503F" w:rsidRPr="00137F10">
        <w:rPr>
          <w:rFonts w:asciiTheme="minorHAnsi" w:hAnsiTheme="minorHAnsi" w:cstheme="minorHAnsi"/>
        </w:rPr>
        <w:t>0</w:t>
      </w:r>
      <w:r w:rsidR="00D43110" w:rsidRPr="00137F10">
        <w:rPr>
          <w:rFonts w:asciiTheme="minorHAnsi" w:hAnsiTheme="minorHAnsi" w:cstheme="minorHAnsi"/>
        </w:rPr>
        <w:t xml:space="preserve"> </w:t>
      </w:r>
      <w:r w:rsidR="002005D5" w:rsidRPr="00137F10">
        <w:rPr>
          <w:rFonts w:asciiTheme="minorHAnsi" w:hAnsiTheme="minorHAnsi" w:cstheme="minorHAnsi"/>
        </w:rPr>
        <w:t>per</w:t>
      </w:r>
      <w:r w:rsidR="00D10CE7" w:rsidRPr="00137F10">
        <w:rPr>
          <w:rFonts w:asciiTheme="minorHAnsi" w:hAnsiTheme="minorHAnsi" w:cstheme="minorHAnsi"/>
        </w:rPr>
        <w:t xml:space="preserve"> Member</w:t>
      </w:r>
      <w:r w:rsidR="002005D5" w:rsidRPr="00137F10">
        <w:rPr>
          <w:rFonts w:asciiTheme="minorHAnsi" w:hAnsiTheme="minorHAnsi" w:cstheme="minorHAnsi"/>
        </w:rPr>
        <w:t>.</w:t>
      </w:r>
    </w:p>
    <w:p w14:paraId="087F5985" w14:textId="1899F320" w:rsidR="00877BD6" w:rsidRPr="00137F10" w:rsidRDefault="00877BD6" w:rsidP="00932D43">
      <w:pPr>
        <w:pStyle w:val="ListParagraph"/>
        <w:ind w:hanging="360"/>
        <w:rPr>
          <w:rFonts w:asciiTheme="minorHAnsi" w:hAnsiTheme="minorHAnsi" w:cstheme="minorHAnsi"/>
        </w:rPr>
      </w:pPr>
    </w:p>
    <w:p w14:paraId="6510C1C1" w14:textId="43055DBC" w:rsidR="00877BD6" w:rsidRPr="00137F10" w:rsidRDefault="000B330C" w:rsidP="00932D43">
      <w:pPr>
        <w:pStyle w:val="ListParagraph"/>
        <w:ind w:hanging="360"/>
        <w:rPr>
          <w:rFonts w:asciiTheme="minorHAnsi" w:hAnsiTheme="minorHAnsi" w:cstheme="minorHAnsi"/>
        </w:rPr>
      </w:pPr>
      <w:r w:rsidRPr="00137F10">
        <w:rPr>
          <w:rFonts w:asciiTheme="minorHAnsi" w:hAnsiTheme="minorHAnsi" w:cstheme="minorHAnsi"/>
        </w:rPr>
        <w:t>__</w:t>
      </w:r>
      <w:r w:rsidR="00877BD6" w:rsidRPr="00137F10">
        <w:rPr>
          <w:rFonts w:asciiTheme="minorHAnsi" w:hAnsiTheme="minorHAnsi" w:cstheme="minorHAnsi"/>
        </w:rPr>
        <w:tab/>
        <w:t xml:space="preserve">For Service Sites selected into the Program, a single $500.00 advanced deposit is required to secure your awarded Member positions. Advanced deposits must be </w:t>
      </w:r>
      <w:r w:rsidR="00647D9E" w:rsidRPr="00137F10">
        <w:rPr>
          <w:rFonts w:asciiTheme="minorHAnsi" w:hAnsiTheme="minorHAnsi" w:cstheme="minorHAnsi"/>
        </w:rPr>
        <w:t>postmarked</w:t>
      </w:r>
      <w:r w:rsidR="00877BD6" w:rsidRPr="00137F10">
        <w:rPr>
          <w:rFonts w:asciiTheme="minorHAnsi" w:hAnsiTheme="minorHAnsi" w:cstheme="minorHAnsi"/>
        </w:rPr>
        <w:t xml:space="preserve"> no later than two weeks from the date of your acceptance e-mail or the Member positions may be awarded to waitlisted organizations. Advanced deposits will be credited towards Member admin fees. If a valid effort is put in to fill Member positions, but you are not successful by the start of the program year, the deposit will be fully reimbursed. Advanced deposits will be forfeited in the event a Service Site fails to fill its </w:t>
      </w:r>
      <w:r w:rsidR="009C4DE5" w:rsidRPr="00137F10">
        <w:rPr>
          <w:rFonts w:asciiTheme="minorHAnsi" w:hAnsiTheme="minorHAnsi" w:cstheme="minorHAnsi"/>
        </w:rPr>
        <w:t>M</w:t>
      </w:r>
      <w:r w:rsidR="00877BD6" w:rsidRPr="00137F10">
        <w:rPr>
          <w:rFonts w:asciiTheme="minorHAnsi" w:hAnsiTheme="minorHAnsi" w:cstheme="minorHAnsi"/>
        </w:rPr>
        <w:t>ember position(s) because it did not sufficiently participate in Member recruitment and interview processes as determined at the sole discretion of TerraCorps.</w:t>
      </w:r>
    </w:p>
    <w:p w14:paraId="755B143F" w14:textId="77777777" w:rsidR="002005D5" w:rsidRPr="00137F10" w:rsidRDefault="002005D5" w:rsidP="00932D43">
      <w:pPr>
        <w:pStyle w:val="ListParagraph"/>
        <w:ind w:hanging="360"/>
        <w:rPr>
          <w:rFonts w:asciiTheme="minorHAnsi" w:hAnsiTheme="minorHAnsi" w:cstheme="minorHAnsi"/>
        </w:rPr>
      </w:pPr>
    </w:p>
    <w:p w14:paraId="7EEE9A9A" w14:textId="5CD7C694" w:rsidR="00877BD6" w:rsidRPr="00137F10" w:rsidRDefault="002005D5" w:rsidP="00932D43">
      <w:pPr>
        <w:pStyle w:val="ListParagraph"/>
        <w:ind w:hanging="360"/>
        <w:rPr>
          <w:rFonts w:asciiTheme="minorHAnsi" w:hAnsiTheme="minorHAnsi" w:cstheme="minorHAnsi"/>
        </w:rPr>
      </w:pPr>
      <w:r w:rsidRPr="00137F10">
        <w:rPr>
          <w:rFonts w:asciiTheme="minorHAnsi" w:hAnsiTheme="minorHAnsi" w:cstheme="minorHAnsi"/>
        </w:rPr>
        <w:t>__</w:t>
      </w:r>
      <w:r w:rsidR="00C4259F" w:rsidRPr="00137F10">
        <w:rPr>
          <w:rFonts w:asciiTheme="minorHAnsi" w:hAnsiTheme="minorHAnsi" w:cstheme="minorHAnsi"/>
        </w:rPr>
        <w:tab/>
      </w:r>
      <w:r w:rsidR="00F2179C">
        <w:rPr>
          <w:rFonts w:asciiTheme="minorHAnsi" w:hAnsiTheme="minorHAnsi" w:cstheme="minorHAnsi"/>
        </w:rPr>
        <w:t xml:space="preserve">Service Site </w:t>
      </w:r>
      <w:r w:rsidR="00877BD6" w:rsidRPr="00137F10">
        <w:rPr>
          <w:rFonts w:asciiTheme="minorHAnsi" w:hAnsiTheme="minorHAnsi" w:cstheme="minorHAnsi"/>
        </w:rPr>
        <w:t>Admin</w:t>
      </w:r>
      <w:r w:rsidR="00F2179C">
        <w:rPr>
          <w:rFonts w:asciiTheme="minorHAnsi" w:hAnsiTheme="minorHAnsi" w:cstheme="minorHAnsi"/>
        </w:rPr>
        <w:t>istrative F</w:t>
      </w:r>
      <w:r w:rsidR="00877BD6" w:rsidRPr="00137F10">
        <w:rPr>
          <w:rFonts w:asciiTheme="minorHAnsi" w:hAnsiTheme="minorHAnsi" w:cstheme="minorHAnsi"/>
        </w:rPr>
        <w:t xml:space="preserve">ees </w:t>
      </w:r>
      <w:r w:rsidR="00376451" w:rsidRPr="00137F10">
        <w:rPr>
          <w:rFonts w:asciiTheme="minorHAnsi" w:hAnsiTheme="minorHAnsi" w:cstheme="minorHAnsi"/>
        </w:rPr>
        <w:t>are</w:t>
      </w:r>
      <w:r w:rsidR="00877BD6" w:rsidRPr="00137F10">
        <w:rPr>
          <w:rFonts w:asciiTheme="minorHAnsi" w:hAnsiTheme="minorHAnsi" w:cstheme="minorHAnsi"/>
        </w:rPr>
        <w:t xml:space="preserve"> due by Friday, July 31st. </w:t>
      </w:r>
      <w:r w:rsidR="00D43110" w:rsidRPr="00137F10">
        <w:rPr>
          <w:rFonts w:asciiTheme="minorHAnsi" w:hAnsiTheme="minorHAnsi" w:cstheme="minorHAnsi"/>
        </w:rPr>
        <w:t>For all payments, TerraCorps offers a 15-day grace period following payment due dates. If payment is received more than 15 days after the set payment due date, outstanding balance is subject to a 1.5% late payment fee for each 30-day period thereafter.</w:t>
      </w:r>
    </w:p>
    <w:p w14:paraId="1144B325" w14:textId="77777777" w:rsidR="002005D5" w:rsidRPr="00137F10" w:rsidRDefault="002005D5" w:rsidP="00647D9E">
      <w:pPr>
        <w:pStyle w:val="ListParagraph"/>
        <w:ind w:hanging="360"/>
        <w:rPr>
          <w:rFonts w:asciiTheme="minorHAnsi" w:hAnsiTheme="minorHAnsi" w:cstheme="minorHAnsi"/>
        </w:rPr>
      </w:pPr>
    </w:p>
    <w:p w14:paraId="61FE2362" w14:textId="53B7B026" w:rsidR="002005D5" w:rsidRPr="00137F10" w:rsidRDefault="002005D5" w:rsidP="00647D9E">
      <w:pPr>
        <w:ind w:left="720" w:hanging="360"/>
        <w:rPr>
          <w:rFonts w:asciiTheme="minorHAnsi" w:hAnsiTheme="minorHAnsi" w:cstheme="minorHAnsi"/>
        </w:rPr>
      </w:pPr>
      <w:r w:rsidRPr="00137F10">
        <w:rPr>
          <w:rFonts w:asciiTheme="minorHAnsi" w:hAnsiTheme="minorHAnsi" w:cstheme="minorHAnsi"/>
          <w:szCs w:val="22"/>
        </w:rPr>
        <w:t>__</w:t>
      </w:r>
      <w:r w:rsidR="00C4259F" w:rsidRPr="00137F10">
        <w:rPr>
          <w:rFonts w:asciiTheme="minorHAnsi" w:hAnsiTheme="minorHAnsi" w:cstheme="minorHAnsi"/>
          <w:szCs w:val="22"/>
        </w:rPr>
        <w:tab/>
      </w:r>
      <w:bookmarkStart w:id="5" w:name="_Hlk34387005"/>
      <w:r w:rsidRPr="00137F10">
        <w:rPr>
          <w:rFonts w:asciiTheme="minorHAnsi" w:hAnsiTheme="minorHAnsi" w:cstheme="minorHAnsi"/>
          <w:bCs/>
        </w:rPr>
        <w:t xml:space="preserve">If a </w:t>
      </w:r>
      <w:r w:rsidR="00EE503F" w:rsidRPr="00137F10">
        <w:rPr>
          <w:rFonts w:asciiTheme="minorHAnsi" w:hAnsiTheme="minorHAnsi" w:cstheme="minorHAnsi"/>
          <w:bCs/>
        </w:rPr>
        <w:t>Member</w:t>
      </w:r>
      <w:r w:rsidRPr="00137F10">
        <w:rPr>
          <w:rFonts w:asciiTheme="minorHAnsi" w:hAnsiTheme="minorHAnsi" w:cstheme="minorHAnsi"/>
          <w:bCs/>
        </w:rPr>
        <w:t xml:space="preserve"> leaves the program and is not replaced, the </w:t>
      </w:r>
      <w:r w:rsidR="00F602F7" w:rsidRPr="00137F10">
        <w:rPr>
          <w:rFonts w:asciiTheme="minorHAnsi" w:hAnsiTheme="minorHAnsi" w:cstheme="minorHAnsi"/>
          <w:szCs w:val="22"/>
        </w:rPr>
        <w:t xml:space="preserve">Service Site </w:t>
      </w:r>
      <w:r w:rsidRPr="00137F10">
        <w:rPr>
          <w:rFonts w:asciiTheme="minorHAnsi" w:hAnsiTheme="minorHAnsi" w:cstheme="minorHAnsi"/>
          <w:bCs/>
        </w:rPr>
        <w:t xml:space="preserve">Partner will be responsible for </w:t>
      </w:r>
      <w:r w:rsidR="00EE503F" w:rsidRPr="00137F10">
        <w:rPr>
          <w:rFonts w:asciiTheme="minorHAnsi" w:hAnsiTheme="minorHAnsi" w:cstheme="minorHAnsi"/>
          <w:bCs/>
        </w:rPr>
        <w:t>half</w:t>
      </w:r>
      <w:r w:rsidRPr="00137F10">
        <w:rPr>
          <w:rFonts w:asciiTheme="minorHAnsi" w:hAnsiTheme="minorHAnsi" w:cstheme="minorHAnsi"/>
          <w:bCs/>
        </w:rPr>
        <w:t xml:space="preserve"> of their remaining </w:t>
      </w:r>
      <w:r w:rsidR="00F2179C">
        <w:rPr>
          <w:rFonts w:asciiTheme="minorHAnsi" w:hAnsiTheme="minorHAnsi" w:cstheme="minorHAnsi"/>
          <w:bCs/>
        </w:rPr>
        <w:t>Service Site A</w:t>
      </w:r>
      <w:r w:rsidRPr="00137F10">
        <w:rPr>
          <w:rFonts w:asciiTheme="minorHAnsi" w:hAnsiTheme="minorHAnsi" w:cstheme="minorHAnsi"/>
          <w:bCs/>
        </w:rPr>
        <w:t xml:space="preserve">dministrative fee liability for that </w:t>
      </w:r>
      <w:r w:rsidR="00EE503F" w:rsidRPr="00137F10">
        <w:rPr>
          <w:rFonts w:asciiTheme="minorHAnsi" w:hAnsiTheme="minorHAnsi" w:cstheme="minorHAnsi"/>
          <w:bCs/>
        </w:rPr>
        <w:t>Member</w:t>
      </w:r>
      <w:r w:rsidRPr="00137F10">
        <w:rPr>
          <w:rFonts w:asciiTheme="minorHAnsi" w:hAnsiTheme="minorHAnsi" w:cstheme="minorHAnsi"/>
          <w:bCs/>
        </w:rPr>
        <w:t xml:space="preserve"> for the year.</w:t>
      </w:r>
      <w:r w:rsidR="00EF033F" w:rsidRPr="00137F10">
        <w:rPr>
          <w:rFonts w:asciiTheme="minorHAnsi" w:hAnsiTheme="minorHAnsi" w:cstheme="minorHAnsi"/>
          <w:bCs/>
        </w:rPr>
        <w:t xml:space="preserve"> </w:t>
      </w:r>
      <w:r w:rsidR="00C860BD" w:rsidRPr="00137F10">
        <w:rPr>
          <w:rFonts w:asciiTheme="minorHAnsi" w:hAnsiTheme="minorHAnsi" w:cstheme="minorHAnsi"/>
          <w:bCs/>
        </w:rPr>
        <w:t xml:space="preserve">This compromise splits the financial burden between the </w:t>
      </w:r>
      <w:r w:rsidR="00322A9E" w:rsidRPr="00137F10">
        <w:rPr>
          <w:rFonts w:asciiTheme="minorHAnsi" w:hAnsiTheme="minorHAnsi" w:cstheme="minorHAnsi"/>
          <w:bCs/>
        </w:rPr>
        <w:t>Service Site</w:t>
      </w:r>
      <w:r w:rsidR="00C860BD" w:rsidRPr="00137F10">
        <w:rPr>
          <w:rFonts w:asciiTheme="minorHAnsi" w:hAnsiTheme="minorHAnsi" w:cstheme="minorHAnsi"/>
          <w:bCs/>
        </w:rPr>
        <w:t xml:space="preserve"> </w:t>
      </w:r>
      <w:r w:rsidR="00F602F7" w:rsidRPr="00137F10">
        <w:rPr>
          <w:rFonts w:asciiTheme="minorHAnsi" w:hAnsiTheme="minorHAnsi" w:cstheme="minorHAnsi"/>
          <w:bCs/>
        </w:rPr>
        <w:t xml:space="preserve">Partner </w:t>
      </w:r>
      <w:r w:rsidR="00C860BD" w:rsidRPr="00137F10">
        <w:rPr>
          <w:rFonts w:asciiTheme="minorHAnsi" w:hAnsiTheme="minorHAnsi" w:cstheme="minorHAnsi"/>
          <w:bCs/>
        </w:rPr>
        <w:t xml:space="preserve">losing a </w:t>
      </w:r>
      <w:r w:rsidR="00EE503F" w:rsidRPr="00137F10">
        <w:rPr>
          <w:rFonts w:asciiTheme="minorHAnsi" w:hAnsiTheme="minorHAnsi" w:cstheme="minorHAnsi"/>
          <w:bCs/>
        </w:rPr>
        <w:t>Member</w:t>
      </w:r>
      <w:r w:rsidR="00C860BD" w:rsidRPr="00137F10">
        <w:rPr>
          <w:rFonts w:asciiTheme="minorHAnsi" w:hAnsiTheme="minorHAnsi" w:cstheme="minorHAnsi"/>
          <w:bCs/>
        </w:rPr>
        <w:t xml:space="preserve"> and </w:t>
      </w:r>
      <w:r w:rsidR="00241B5F" w:rsidRPr="00137F10">
        <w:rPr>
          <w:rFonts w:asciiTheme="minorHAnsi" w:hAnsiTheme="minorHAnsi" w:cstheme="minorHAnsi"/>
          <w:bCs/>
        </w:rPr>
        <w:t>TerraCorps</w:t>
      </w:r>
      <w:r w:rsidR="00C860BD" w:rsidRPr="00137F10">
        <w:rPr>
          <w:rFonts w:asciiTheme="minorHAnsi" w:hAnsiTheme="minorHAnsi" w:cstheme="minorHAnsi"/>
          <w:bCs/>
        </w:rPr>
        <w:t xml:space="preserve">, which still has costs to run the program even when a </w:t>
      </w:r>
      <w:r w:rsidR="00EE503F" w:rsidRPr="00137F10">
        <w:rPr>
          <w:rFonts w:asciiTheme="minorHAnsi" w:hAnsiTheme="minorHAnsi" w:cstheme="minorHAnsi"/>
          <w:bCs/>
        </w:rPr>
        <w:t>Member</w:t>
      </w:r>
      <w:r w:rsidR="00C860BD" w:rsidRPr="00137F10">
        <w:rPr>
          <w:rFonts w:asciiTheme="minorHAnsi" w:hAnsiTheme="minorHAnsi" w:cstheme="minorHAnsi"/>
          <w:bCs/>
        </w:rPr>
        <w:t xml:space="preserve"> leaves.</w:t>
      </w:r>
      <w:bookmarkEnd w:id="5"/>
      <w:r w:rsidR="00695B8D" w:rsidRPr="00137F10">
        <w:rPr>
          <w:rFonts w:asciiTheme="minorHAnsi" w:hAnsiTheme="minorHAnsi" w:cstheme="minorHAnsi"/>
          <w:bCs/>
        </w:rPr>
        <w:t xml:space="preserve"> </w:t>
      </w:r>
      <w:r w:rsidR="0092532D" w:rsidRPr="00137F10">
        <w:rPr>
          <w:rFonts w:asciiTheme="minorHAnsi" w:hAnsiTheme="minorHAnsi" w:cstheme="minorHAnsi"/>
          <w:bCs/>
        </w:rPr>
        <w:t xml:space="preserve">(See Section </w:t>
      </w:r>
      <w:r w:rsidR="0092532D" w:rsidRPr="00137F10">
        <w:rPr>
          <w:rFonts w:asciiTheme="minorHAnsi" w:hAnsiTheme="minorHAnsi" w:cstheme="minorHAnsi"/>
          <w:bCs/>
          <w:szCs w:val="22"/>
        </w:rPr>
        <w:t xml:space="preserve">VI: Responsibilities of </w:t>
      </w:r>
      <w:r w:rsidR="0092532D" w:rsidRPr="00137F10">
        <w:rPr>
          <w:rFonts w:asciiTheme="minorHAnsi" w:hAnsiTheme="minorHAnsi" w:cstheme="minorHAnsi"/>
        </w:rPr>
        <w:t xml:space="preserve">TerraCorps </w:t>
      </w:r>
      <w:r w:rsidR="00500CDF" w:rsidRPr="00137F10">
        <w:rPr>
          <w:rFonts w:asciiTheme="minorHAnsi" w:hAnsiTheme="minorHAnsi" w:cstheme="minorHAnsi"/>
          <w:szCs w:val="22"/>
        </w:rPr>
        <w:t xml:space="preserve">Service Site </w:t>
      </w:r>
      <w:r w:rsidR="0092532D" w:rsidRPr="00137F10">
        <w:rPr>
          <w:rFonts w:asciiTheme="minorHAnsi" w:hAnsiTheme="minorHAnsi" w:cstheme="minorHAnsi"/>
          <w:bCs/>
          <w:szCs w:val="22"/>
        </w:rPr>
        <w:t>Partners</w:t>
      </w:r>
      <w:r w:rsidR="0092532D" w:rsidRPr="00137F10">
        <w:rPr>
          <w:rFonts w:asciiTheme="minorHAnsi" w:hAnsiTheme="minorHAnsi" w:cstheme="minorHAnsi"/>
          <w:bCs/>
        </w:rPr>
        <w:t xml:space="preserve"> about replacing a </w:t>
      </w:r>
      <w:r w:rsidR="00EE503F" w:rsidRPr="00137F10">
        <w:rPr>
          <w:rFonts w:asciiTheme="minorHAnsi" w:hAnsiTheme="minorHAnsi" w:cstheme="minorHAnsi"/>
          <w:bCs/>
        </w:rPr>
        <w:t>Member</w:t>
      </w:r>
      <w:r w:rsidR="0092532D" w:rsidRPr="00137F10">
        <w:rPr>
          <w:rFonts w:asciiTheme="minorHAnsi" w:hAnsiTheme="minorHAnsi" w:cstheme="minorHAnsi"/>
          <w:bCs/>
        </w:rPr>
        <w:t>.)</w:t>
      </w:r>
      <w:r w:rsidRPr="00137F10">
        <w:rPr>
          <w:rFonts w:asciiTheme="minorHAnsi" w:hAnsiTheme="minorHAnsi" w:cstheme="minorHAnsi"/>
        </w:rPr>
        <w:br/>
      </w:r>
    </w:p>
    <w:p w14:paraId="6DA05737" w14:textId="37C4B7F8" w:rsidR="002005D5" w:rsidRPr="00137F10" w:rsidRDefault="002005D5" w:rsidP="002005D5">
      <w:pPr>
        <w:ind w:left="720" w:hanging="360"/>
        <w:contextualSpacing/>
        <w:rPr>
          <w:rFonts w:asciiTheme="minorHAnsi" w:hAnsiTheme="minorHAnsi" w:cstheme="minorHAnsi"/>
        </w:rPr>
      </w:pPr>
      <w:r w:rsidRPr="00137F10">
        <w:rPr>
          <w:rFonts w:asciiTheme="minorHAnsi" w:hAnsiTheme="minorHAnsi" w:cstheme="minorHAnsi"/>
        </w:rPr>
        <w:t>__</w:t>
      </w:r>
      <w:r w:rsidR="00C4259F" w:rsidRPr="00137F10">
        <w:rPr>
          <w:rFonts w:asciiTheme="minorHAnsi" w:hAnsiTheme="minorHAnsi" w:cstheme="minorHAnsi"/>
        </w:rPr>
        <w:tab/>
      </w:r>
      <w:r w:rsidRPr="00137F10">
        <w:rPr>
          <w:rFonts w:asciiTheme="minorHAnsi" w:hAnsiTheme="minorHAnsi" w:cstheme="minorHAnsi"/>
        </w:rPr>
        <w:t xml:space="preserve">Should a </w:t>
      </w:r>
      <w:r w:rsidR="00500CDF" w:rsidRPr="00137F10">
        <w:rPr>
          <w:rFonts w:asciiTheme="minorHAnsi" w:hAnsiTheme="minorHAnsi" w:cstheme="minorHAnsi"/>
          <w:szCs w:val="22"/>
        </w:rPr>
        <w:t xml:space="preserve">Service Site </w:t>
      </w:r>
      <w:r w:rsidRPr="00137F10">
        <w:rPr>
          <w:rFonts w:asciiTheme="minorHAnsi" w:hAnsiTheme="minorHAnsi" w:cstheme="minorHAnsi"/>
        </w:rPr>
        <w:t xml:space="preserve">Partner’s good faith efforts fall short in raising funds needed to cover its share of Administrative Match or in raising funds needed to support its Service </w:t>
      </w:r>
      <w:r w:rsidR="0072792C" w:rsidRPr="00137F10">
        <w:rPr>
          <w:rFonts w:asciiTheme="minorHAnsi" w:hAnsiTheme="minorHAnsi" w:cstheme="minorHAnsi"/>
        </w:rPr>
        <w:t>Site Expenses</w:t>
      </w:r>
      <w:r w:rsidRPr="00137F10">
        <w:rPr>
          <w:rFonts w:asciiTheme="minorHAnsi" w:hAnsiTheme="minorHAnsi" w:cstheme="minorHAnsi"/>
        </w:rPr>
        <w:t xml:space="preserve">, </w:t>
      </w:r>
      <w:r w:rsidR="00500CDF" w:rsidRPr="00137F10">
        <w:rPr>
          <w:rFonts w:asciiTheme="minorHAnsi" w:hAnsiTheme="minorHAnsi" w:cstheme="minorHAnsi"/>
          <w:szCs w:val="22"/>
        </w:rPr>
        <w:t xml:space="preserve">Service Site </w:t>
      </w:r>
      <w:r w:rsidRPr="00137F10">
        <w:rPr>
          <w:rFonts w:asciiTheme="minorHAnsi" w:hAnsiTheme="minorHAnsi" w:cstheme="minorHAnsi"/>
        </w:rPr>
        <w:t xml:space="preserve">Partners will seek equitable ways to cover </w:t>
      </w:r>
      <w:r w:rsidR="00F41619" w:rsidRPr="00137F10">
        <w:rPr>
          <w:rFonts w:asciiTheme="minorHAnsi" w:hAnsiTheme="minorHAnsi" w:cstheme="minorHAnsi"/>
        </w:rPr>
        <w:t>thes</w:t>
      </w:r>
      <w:r w:rsidR="00DE689B" w:rsidRPr="00137F10">
        <w:rPr>
          <w:rFonts w:asciiTheme="minorHAnsi" w:hAnsiTheme="minorHAnsi" w:cstheme="minorHAnsi"/>
        </w:rPr>
        <w:t>e unmet costs prior to TerraCorps</w:t>
      </w:r>
      <w:r w:rsidRPr="00137F10">
        <w:rPr>
          <w:rFonts w:asciiTheme="minorHAnsi" w:hAnsiTheme="minorHAnsi" w:cstheme="minorHAnsi"/>
        </w:rPr>
        <w:t xml:space="preserve"> removing the </w:t>
      </w:r>
      <w:r w:rsidR="00EE503F" w:rsidRPr="00137F10">
        <w:rPr>
          <w:rFonts w:asciiTheme="minorHAnsi" w:hAnsiTheme="minorHAnsi" w:cstheme="minorHAnsi"/>
        </w:rPr>
        <w:t>Member</w:t>
      </w:r>
      <w:r w:rsidRPr="00137F10">
        <w:rPr>
          <w:rFonts w:asciiTheme="minorHAnsi" w:hAnsiTheme="minorHAnsi" w:cstheme="minorHAnsi"/>
        </w:rPr>
        <w:t xml:space="preserve"> from th</w:t>
      </w:r>
      <w:r w:rsidR="00842D4A" w:rsidRPr="00137F10">
        <w:rPr>
          <w:rFonts w:asciiTheme="minorHAnsi" w:hAnsiTheme="minorHAnsi" w:cstheme="minorHAnsi"/>
        </w:rPr>
        <w:t>e</w:t>
      </w:r>
      <w:r w:rsidRPr="00137F10">
        <w:rPr>
          <w:rFonts w:asciiTheme="minorHAnsi" w:hAnsiTheme="minorHAnsi" w:cstheme="minorHAnsi"/>
        </w:rPr>
        <w:t xml:space="preserve"> </w:t>
      </w:r>
      <w:r w:rsidR="00322A9E" w:rsidRPr="00137F10">
        <w:rPr>
          <w:rFonts w:asciiTheme="minorHAnsi" w:hAnsiTheme="minorHAnsi" w:cstheme="minorHAnsi"/>
        </w:rPr>
        <w:t>Service Site</w:t>
      </w:r>
      <w:r w:rsidRPr="00137F10">
        <w:rPr>
          <w:rFonts w:asciiTheme="minorHAnsi" w:hAnsiTheme="minorHAnsi" w:cstheme="minorHAnsi"/>
        </w:rPr>
        <w:t>.</w:t>
      </w:r>
      <w:r w:rsidR="00877BD6" w:rsidRPr="00137F10">
        <w:rPr>
          <w:rFonts w:asciiTheme="minorHAnsi" w:hAnsiTheme="minorHAnsi" w:cstheme="minorHAnsi"/>
        </w:rPr>
        <w:t xml:space="preserve"> Organizations that have outstanding fees from prior years will be ineligible to host Members until all outstanding amounts are paid.</w:t>
      </w:r>
    </w:p>
    <w:p w14:paraId="3B3ED968" w14:textId="77777777" w:rsidR="002F01A1" w:rsidRPr="00137F10" w:rsidRDefault="002F01A1" w:rsidP="002F01A1">
      <w:pPr>
        <w:tabs>
          <w:tab w:val="left" w:pos="630"/>
        </w:tabs>
        <w:autoSpaceDE w:val="0"/>
        <w:autoSpaceDN w:val="0"/>
        <w:adjustRightInd w:val="0"/>
        <w:ind w:left="720" w:hanging="360"/>
        <w:rPr>
          <w:rFonts w:asciiTheme="minorHAnsi" w:hAnsiTheme="minorHAnsi" w:cstheme="minorHAnsi"/>
          <w:color w:val="000000"/>
          <w:szCs w:val="22"/>
        </w:rPr>
      </w:pPr>
    </w:p>
    <w:p w14:paraId="1280583E" w14:textId="393527E2" w:rsidR="00A50657" w:rsidRPr="00137F10" w:rsidRDefault="002005D5" w:rsidP="00A50657">
      <w:pPr>
        <w:ind w:left="180" w:firstLine="180"/>
        <w:rPr>
          <w:rFonts w:asciiTheme="minorHAnsi" w:hAnsiTheme="minorHAnsi" w:cstheme="minorHAnsi"/>
        </w:rPr>
      </w:pPr>
      <w:r w:rsidRPr="00137F10">
        <w:rPr>
          <w:rFonts w:asciiTheme="minorHAnsi" w:hAnsiTheme="minorHAnsi" w:cstheme="minorHAnsi"/>
        </w:rPr>
        <w:t>__</w:t>
      </w:r>
      <w:r w:rsidR="00C4259F" w:rsidRPr="00137F10">
        <w:rPr>
          <w:rFonts w:asciiTheme="minorHAnsi" w:hAnsiTheme="minorHAnsi" w:cstheme="minorHAnsi"/>
        </w:rPr>
        <w:tab/>
      </w:r>
      <w:r w:rsidR="00500CDF" w:rsidRPr="00137F10">
        <w:rPr>
          <w:rFonts w:asciiTheme="minorHAnsi" w:hAnsiTheme="minorHAnsi" w:cstheme="minorHAnsi"/>
          <w:szCs w:val="22"/>
        </w:rPr>
        <w:t>Service Site</w:t>
      </w:r>
      <w:r w:rsidR="00827B03" w:rsidRPr="00137F10">
        <w:rPr>
          <w:rFonts w:asciiTheme="minorHAnsi" w:hAnsiTheme="minorHAnsi" w:cstheme="minorHAnsi"/>
          <w:szCs w:val="22"/>
        </w:rPr>
        <w:t>’s Board of Directors</w:t>
      </w:r>
      <w:r w:rsidR="00500CDF" w:rsidRPr="00137F10">
        <w:rPr>
          <w:rFonts w:asciiTheme="minorHAnsi" w:hAnsiTheme="minorHAnsi" w:cstheme="minorHAnsi"/>
          <w:szCs w:val="22"/>
        </w:rPr>
        <w:t xml:space="preserve"> </w:t>
      </w:r>
      <w:r w:rsidR="00827B03" w:rsidRPr="00137F10">
        <w:rPr>
          <w:rFonts w:asciiTheme="minorHAnsi" w:hAnsiTheme="minorHAnsi" w:cstheme="minorHAnsi"/>
        </w:rPr>
        <w:t xml:space="preserve">is </w:t>
      </w:r>
      <w:r w:rsidRPr="00137F10">
        <w:rPr>
          <w:rFonts w:asciiTheme="minorHAnsi" w:hAnsiTheme="minorHAnsi" w:cstheme="minorHAnsi"/>
        </w:rPr>
        <w:t xml:space="preserve">committed to providing funds to cover </w:t>
      </w:r>
      <w:r w:rsidR="00827B03" w:rsidRPr="00137F10">
        <w:rPr>
          <w:rFonts w:asciiTheme="minorHAnsi" w:hAnsiTheme="minorHAnsi" w:cstheme="minorHAnsi"/>
        </w:rPr>
        <w:t>Service Site</w:t>
      </w:r>
      <w:r w:rsidR="00EA6B13" w:rsidRPr="00137F10">
        <w:rPr>
          <w:rFonts w:asciiTheme="minorHAnsi" w:hAnsiTheme="minorHAnsi" w:cstheme="minorHAnsi"/>
        </w:rPr>
        <w:t>’</w:t>
      </w:r>
      <w:r w:rsidR="00827B03" w:rsidRPr="00137F10">
        <w:rPr>
          <w:rFonts w:asciiTheme="minorHAnsi" w:hAnsiTheme="minorHAnsi" w:cstheme="minorHAnsi"/>
        </w:rPr>
        <w:t xml:space="preserve">s </w:t>
      </w:r>
      <w:r w:rsidR="00A50657" w:rsidRPr="00137F10">
        <w:rPr>
          <w:rFonts w:asciiTheme="minorHAnsi" w:hAnsiTheme="minorHAnsi" w:cstheme="minorHAnsi"/>
        </w:rPr>
        <w:tab/>
      </w:r>
      <w:r w:rsidR="00827B03" w:rsidRPr="00137F10">
        <w:rPr>
          <w:rFonts w:asciiTheme="minorHAnsi" w:hAnsiTheme="minorHAnsi" w:cstheme="minorHAnsi"/>
        </w:rPr>
        <w:t>administrative fees and other direct service-related costs.</w:t>
      </w:r>
    </w:p>
    <w:p w14:paraId="2555D15B" w14:textId="77777777" w:rsidR="00A50657" w:rsidRPr="00196C3D" w:rsidRDefault="00A50657" w:rsidP="00932D43">
      <w:pPr>
        <w:rPr>
          <w:rFonts w:asciiTheme="minorHAnsi" w:hAnsiTheme="minorHAnsi" w:cstheme="minorHAnsi"/>
          <w:sz w:val="16"/>
          <w:szCs w:val="16"/>
        </w:rPr>
      </w:pPr>
    </w:p>
    <w:p w14:paraId="210301FD" w14:textId="5CEA0603" w:rsidR="00BD3F45" w:rsidRPr="00F2179C" w:rsidRDefault="00932D43" w:rsidP="00F2179C">
      <w:pPr>
        <w:rPr>
          <w:rFonts w:asciiTheme="minorHAnsi" w:hAnsiTheme="minorHAnsi" w:cstheme="minorHAnsi"/>
        </w:rPr>
      </w:pPr>
      <w:r w:rsidRPr="00137F10">
        <w:rPr>
          <w:rFonts w:asciiTheme="minorHAnsi" w:hAnsiTheme="minorHAnsi" w:cstheme="minorHAnsi"/>
          <w:b/>
          <w:bCs/>
          <w:color w:val="000000"/>
          <w:szCs w:val="22"/>
        </w:rPr>
        <w:t>Violation of any of the above terms</w:t>
      </w:r>
      <w:r w:rsidRPr="00137F10">
        <w:rPr>
          <w:rFonts w:asciiTheme="minorHAnsi" w:hAnsiTheme="minorHAnsi" w:cstheme="minorHAnsi"/>
          <w:color w:val="000000"/>
          <w:szCs w:val="22"/>
        </w:rPr>
        <w:t xml:space="preserve"> can result in cancellation of this MOU</w:t>
      </w:r>
      <w:r w:rsidRPr="00137F10">
        <w:rPr>
          <w:rFonts w:asciiTheme="minorHAnsi" w:hAnsiTheme="minorHAnsi" w:cstheme="minorHAnsi"/>
        </w:rPr>
        <w:t>, recall of Members, and forfeiture of administrative fees at the sole discretion of TerraCorps</w:t>
      </w:r>
      <w:r w:rsidRPr="00137F10">
        <w:rPr>
          <w:rFonts w:asciiTheme="minorHAnsi" w:hAnsiTheme="minorHAnsi" w:cstheme="minorHAnsi"/>
          <w:color w:val="000000"/>
          <w:szCs w:val="22"/>
        </w:rPr>
        <w:t xml:space="preserve">. In such cases, partners will receive written cancellation notification from </w:t>
      </w:r>
      <w:r w:rsidRPr="00137F10">
        <w:rPr>
          <w:rFonts w:asciiTheme="minorHAnsi" w:hAnsiTheme="minorHAnsi" w:cstheme="minorHAnsi"/>
        </w:rPr>
        <w:t xml:space="preserve">TerraCorps </w:t>
      </w:r>
      <w:r w:rsidRPr="00137F10">
        <w:rPr>
          <w:rFonts w:asciiTheme="minorHAnsi" w:hAnsiTheme="minorHAnsi" w:cstheme="minorHAnsi"/>
          <w:color w:val="000000"/>
          <w:szCs w:val="22"/>
        </w:rPr>
        <w:t>staff. Partners will not be reimbursed for any costs if Member on site is removed due to violation of above terms.</w:t>
      </w:r>
      <w:r w:rsidRPr="00137F10">
        <w:rPr>
          <w:rFonts w:asciiTheme="minorHAnsi" w:hAnsiTheme="minorHAnsi" w:cstheme="minorHAnsi"/>
        </w:rPr>
        <w:t xml:space="preserve"> </w:t>
      </w:r>
    </w:p>
    <w:p w14:paraId="16A7D623" w14:textId="168C1540" w:rsidR="00BD3F45" w:rsidRPr="00137F10" w:rsidRDefault="00BD3F45" w:rsidP="00C96EE2">
      <w:pPr>
        <w:autoSpaceDE w:val="0"/>
        <w:autoSpaceDN w:val="0"/>
        <w:adjustRightInd w:val="0"/>
        <w:rPr>
          <w:rFonts w:asciiTheme="minorHAnsi" w:hAnsiTheme="minorHAnsi" w:cstheme="minorHAnsi"/>
          <w:b/>
          <w:bCs/>
          <w:color w:val="000000"/>
        </w:rPr>
      </w:pPr>
    </w:p>
    <w:p w14:paraId="07BD838C" w14:textId="77777777" w:rsidR="008A5874" w:rsidRDefault="008A5874" w:rsidP="00C96EE2">
      <w:pPr>
        <w:autoSpaceDE w:val="0"/>
        <w:autoSpaceDN w:val="0"/>
        <w:adjustRightInd w:val="0"/>
        <w:rPr>
          <w:rFonts w:asciiTheme="minorHAnsi" w:hAnsiTheme="minorHAnsi" w:cstheme="minorHAnsi"/>
          <w:b/>
          <w:bCs/>
          <w:i/>
          <w:iCs/>
          <w:color w:val="000000"/>
        </w:rPr>
      </w:pPr>
    </w:p>
    <w:p w14:paraId="319E3B0D" w14:textId="77777777" w:rsidR="008A5874" w:rsidRDefault="008A5874" w:rsidP="00C96EE2">
      <w:pPr>
        <w:autoSpaceDE w:val="0"/>
        <w:autoSpaceDN w:val="0"/>
        <w:adjustRightInd w:val="0"/>
        <w:rPr>
          <w:rFonts w:asciiTheme="minorHAnsi" w:hAnsiTheme="minorHAnsi" w:cstheme="minorHAnsi"/>
          <w:b/>
          <w:bCs/>
          <w:i/>
          <w:iCs/>
          <w:color w:val="000000"/>
        </w:rPr>
      </w:pPr>
      <w:bookmarkStart w:id="6" w:name="_GoBack"/>
      <w:bookmarkEnd w:id="6"/>
    </w:p>
    <w:p w14:paraId="3442F60F" w14:textId="7D6A9373" w:rsidR="00B97756" w:rsidRPr="00137F10" w:rsidRDefault="00B97756" w:rsidP="00C96EE2">
      <w:pPr>
        <w:autoSpaceDE w:val="0"/>
        <w:autoSpaceDN w:val="0"/>
        <w:adjustRightInd w:val="0"/>
        <w:rPr>
          <w:rFonts w:asciiTheme="minorHAnsi" w:hAnsiTheme="minorHAnsi" w:cstheme="minorHAnsi"/>
          <w:b/>
          <w:bCs/>
          <w:i/>
          <w:iCs/>
          <w:color w:val="000000"/>
        </w:rPr>
      </w:pPr>
      <w:r w:rsidRPr="00137F10">
        <w:rPr>
          <w:rFonts w:asciiTheme="minorHAnsi" w:hAnsiTheme="minorHAnsi" w:cstheme="minorHAnsi"/>
          <w:b/>
          <w:bCs/>
          <w:i/>
          <w:iCs/>
          <w:color w:val="000000"/>
        </w:rPr>
        <w:lastRenderedPageBreak/>
        <w:t>I have read the MOU and agree to follow the established guidelines and perform the established tasks.</w:t>
      </w:r>
    </w:p>
    <w:p w14:paraId="07E66D54" w14:textId="77777777" w:rsidR="00B97756" w:rsidRPr="00137F10" w:rsidRDefault="00B97756" w:rsidP="00C96EE2">
      <w:pPr>
        <w:autoSpaceDE w:val="0"/>
        <w:autoSpaceDN w:val="0"/>
        <w:adjustRightInd w:val="0"/>
        <w:rPr>
          <w:rFonts w:asciiTheme="minorHAnsi" w:hAnsiTheme="minorHAnsi" w:cstheme="minorHAnsi"/>
          <w:b/>
          <w:bCs/>
          <w:i/>
          <w:iCs/>
          <w:color w:val="000000"/>
        </w:rPr>
      </w:pPr>
    </w:p>
    <w:p w14:paraId="2DFCE042" w14:textId="77777777" w:rsidR="00B97756" w:rsidRPr="00137F10" w:rsidRDefault="00B97756" w:rsidP="00C96EE2">
      <w:pPr>
        <w:autoSpaceDE w:val="0"/>
        <w:autoSpaceDN w:val="0"/>
        <w:adjustRightInd w:val="0"/>
        <w:rPr>
          <w:rFonts w:asciiTheme="minorHAnsi" w:hAnsiTheme="minorHAnsi" w:cstheme="minorHAnsi"/>
          <w:i/>
          <w:iCs/>
          <w:color w:val="000000"/>
        </w:rPr>
      </w:pPr>
      <w:r w:rsidRPr="00137F10">
        <w:rPr>
          <w:rFonts w:asciiTheme="minorHAnsi" w:hAnsiTheme="minorHAnsi" w:cstheme="minorHAnsi"/>
          <w:i/>
          <w:iCs/>
          <w:color w:val="000000"/>
        </w:rPr>
        <w:t xml:space="preserve">Sign below and </w:t>
      </w:r>
      <w:r w:rsidR="0035430B" w:rsidRPr="00137F10">
        <w:rPr>
          <w:rFonts w:asciiTheme="minorHAnsi" w:hAnsiTheme="minorHAnsi" w:cstheme="minorHAnsi"/>
          <w:i/>
          <w:iCs/>
          <w:color w:val="000000"/>
        </w:rPr>
        <w:t>write</w:t>
      </w:r>
      <w:r w:rsidRPr="00137F10">
        <w:rPr>
          <w:rFonts w:asciiTheme="minorHAnsi" w:hAnsiTheme="minorHAnsi" w:cstheme="minorHAnsi"/>
          <w:i/>
          <w:iCs/>
          <w:color w:val="000000"/>
        </w:rPr>
        <w:t xml:space="preserve"> in full names, titles</w:t>
      </w:r>
      <w:r w:rsidR="00F138CC" w:rsidRPr="00137F10">
        <w:rPr>
          <w:rFonts w:asciiTheme="minorHAnsi" w:hAnsiTheme="minorHAnsi" w:cstheme="minorHAnsi"/>
          <w:i/>
          <w:iCs/>
          <w:color w:val="000000"/>
        </w:rPr>
        <w:t>,</w:t>
      </w:r>
      <w:r w:rsidRPr="00137F10">
        <w:rPr>
          <w:rFonts w:asciiTheme="minorHAnsi" w:hAnsiTheme="minorHAnsi" w:cstheme="minorHAnsi"/>
          <w:i/>
          <w:iCs/>
          <w:color w:val="000000"/>
        </w:rPr>
        <w:t xml:space="preserve"> and organization</w:t>
      </w:r>
      <w:r w:rsidR="0035430B" w:rsidRPr="00137F10">
        <w:rPr>
          <w:rFonts w:asciiTheme="minorHAnsi" w:hAnsiTheme="minorHAnsi" w:cstheme="minorHAnsi"/>
          <w:i/>
          <w:iCs/>
          <w:color w:val="000000"/>
        </w:rPr>
        <w:t xml:space="preserve"> name</w:t>
      </w:r>
      <w:r w:rsidRPr="00137F10">
        <w:rPr>
          <w:rFonts w:asciiTheme="minorHAnsi" w:hAnsiTheme="minorHAnsi" w:cstheme="minorHAnsi"/>
          <w:i/>
          <w:iCs/>
          <w:color w:val="000000"/>
        </w:rPr>
        <w:t xml:space="preserve"> agreeing to this MOU.</w:t>
      </w:r>
    </w:p>
    <w:tbl>
      <w:tblPr>
        <w:tblW w:w="8306" w:type="dxa"/>
        <w:tblLook w:val="01E0" w:firstRow="1" w:lastRow="1" w:firstColumn="1" w:lastColumn="1" w:noHBand="0" w:noVBand="0"/>
      </w:tblPr>
      <w:tblGrid>
        <w:gridCol w:w="9096"/>
        <w:gridCol w:w="222"/>
        <w:gridCol w:w="222"/>
      </w:tblGrid>
      <w:tr w:rsidR="00B97756" w:rsidRPr="00137F10" w14:paraId="4A243AA1" w14:textId="77777777" w:rsidTr="00FB47D1">
        <w:tc>
          <w:tcPr>
            <w:tcW w:w="7848" w:type="dxa"/>
          </w:tcPr>
          <w:p w14:paraId="593410AA" w14:textId="77777777" w:rsidR="00487D20" w:rsidRPr="00137F10" w:rsidRDefault="00487D20" w:rsidP="002A3277">
            <w:pPr>
              <w:ind w:left="180"/>
              <w:rPr>
                <w:rFonts w:asciiTheme="minorHAnsi" w:hAnsiTheme="minorHAnsi" w:cstheme="minorHAnsi"/>
                <w:bCs/>
              </w:rPr>
            </w:pPr>
          </w:p>
          <w:tbl>
            <w:tblPr>
              <w:tblW w:w="9142" w:type="dxa"/>
              <w:tblLook w:val="01E0" w:firstRow="1" w:lastRow="1" w:firstColumn="1" w:lastColumn="1" w:noHBand="0" w:noVBand="0"/>
            </w:tblPr>
            <w:tblGrid>
              <w:gridCol w:w="5650"/>
              <w:gridCol w:w="540"/>
              <w:gridCol w:w="2952"/>
            </w:tblGrid>
            <w:tr w:rsidR="00584AA9" w:rsidRPr="00137F10" w14:paraId="525F4D03" w14:textId="77777777" w:rsidTr="00647D9E">
              <w:tc>
                <w:tcPr>
                  <w:tcW w:w="5650" w:type="dxa"/>
                  <w:tcBorders>
                    <w:bottom w:val="single" w:sz="4" w:space="0" w:color="auto"/>
                  </w:tcBorders>
                </w:tcPr>
                <w:p w14:paraId="3D70334B" w14:textId="77777777" w:rsidR="00584AA9" w:rsidRPr="00137F10" w:rsidRDefault="00584AA9" w:rsidP="002A3277">
                  <w:pPr>
                    <w:ind w:left="180"/>
                    <w:rPr>
                      <w:rFonts w:asciiTheme="minorHAnsi" w:hAnsiTheme="minorHAnsi" w:cstheme="minorHAnsi"/>
                      <w:bCs/>
                    </w:rPr>
                  </w:pPr>
                </w:p>
              </w:tc>
              <w:tc>
                <w:tcPr>
                  <w:tcW w:w="540" w:type="dxa"/>
                </w:tcPr>
                <w:p w14:paraId="146CAB33" w14:textId="77777777" w:rsidR="00584AA9" w:rsidRPr="00137F10" w:rsidRDefault="00584AA9" w:rsidP="002A3277">
                  <w:pPr>
                    <w:ind w:left="180"/>
                    <w:rPr>
                      <w:rFonts w:asciiTheme="minorHAnsi" w:hAnsiTheme="minorHAnsi" w:cstheme="minorHAnsi"/>
                      <w:bCs/>
                    </w:rPr>
                  </w:pPr>
                </w:p>
              </w:tc>
              <w:tc>
                <w:tcPr>
                  <w:tcW w:w="2952" w:type="dxa"/>
                  <w:tcBorders>
                    <w:bottom w:val="single" w:sz="4" w:space="0" w:color="auto"/>
                  </w:tcBorders>
                </w:tcPr>
                <w:p w14:paraId="27F08D09" w14:textId="77777777" w:rsidR="00584AA9" w:rsidRPr="00137F10" w:rsidRDefault="00584AA9" w:rsidP="002A3277">
                  <w:pPr>
                    <w:ind w:left="180"/>
                    <w:rPr>
                      <w:rFonts w:asciiTheme="minorHAnsi" w:hAnsiTheme="minorHAnsi" w:cstheme="minorHAnsi"/>
                      <w:bCs/>
                    </w:rPr>
                  </w:pPr>
                </w:p>
              </w:tc>
            </w:tr>
            <w:tr w:rsidR="00584AA9" w:rsidRPr="00137F10" w14:paraId="32E3D6E2" w14:textId="77777777" w:rsidTr="00647D9E">
              <w:tc>
                <w:tcPr>
                  <w:tcW w:w="5650" w:type="dxa"/>
                  <w:tcBorders>
                    <w:bottom w:val="single" w:sz="4" w:space="0" w:color="auto"/>
                  </w:tcBorders>
                </w:tcPr>
                <w:p w14:paraId="2D1A5584" w14:textId="77777777" w:rsidR="00584AA9" w:rsidRPr="00137F10" w:rsidRDefault="00584AA9" w:rsidP="002A3277">
                  <w:pPr>
                    <w:ind w:left="180"/>
                    <w:rPr>
                      <w:rFonts w:asciiTheme="minorHAnsi" w:hAnsiTheme="minorHAnsi" w:cstheme="minorHAnsi"/>
                      <w:bCs/>
                    </w:rPr>
                  </w:pPr>
                  <w:r w:rsidRPr="00137F10">
                    <w:rPr>
                      <w:rFonts w:asciiTheme="minorHAnsi" w:hAnsiTheme="minorHAnsi" w:cstheme="minorHAnsi"/>
                      <w:bCs/>
                    </w:rPr>
                    <w:t xml:space="preserve">Name: </w:t>
                  </w:r>
                  <w:r w:rsidRPr="00137F10">
                    <w:rPr>
                      <w:rFonts w:asciiTheme="minorHAnsi" w:hAnsiTheme="minorHAnsi" w:cstheme="minorHAnsi"/>
                      <w:bCs/>
                    </w:rPr>
                    <w:br/>
                    <w:t>Executive Director/President</w:t>
                  </w:r>
                </w:p>
                <w:p w14:paraId="664F723B" w14:textId="77777777" w:rsidR="00584AA9" w:rsidRPr="00137F10" w:rsidRDefault="00584AA9" w:rsidP="002A3277">
                  <w:pPr>
                    <w:ind w:left="180"/>
                    <w:rPr>
                      <w:rFonts w:asciiTheme="minorHAnsi" w:hAnsiTheme="minorHAnsi" w:cstheme="minorHAnsi"/>
                      <w:bCs/>
                    </w:rPr>
                  </w:pPr>
                </w:p>
                <w:p w14:paraId="10DE3401" w14:textId="77777777" w:rsidR="00584AA9" w:rsidRPr="00137F10" w:rsidRDefault="00584AA9" w:rsidP="002A3277">
                  <w:pPr>
                    <w:ind w:left="180"/>
                    <w:rPr>
                      <w:rFonts w:asciiTheme="minorHAnsi" w:hAnsiTheme="minorHAnsi" w:cstheme="minorHAnsi"/>
                      <w:bCs/>
                    </w:rPr>
                  </w:pPr>
                </w:p>
              </w:tc>
              <w:tc>
                <w:tcPr>
                  <w:tcW w:w="540" w:type="dxa"/>
                </w:tcPr>
                <w:p w14:paraId="377DB36D" w14:textId="77777777" w:rsidR="00584AA9" w:rsidRPr="00137F10" w:rsidRDefault="00584AA9" w:rsidP="002A3277">
                  <w:pPr>
                    <w:ind w:left="180"/>
                    <w:rPr>
                      <w:rFonts w:asciiTheme="minorHAnsi" w:hAnsiTheme="minorHAnsi" w:cstheme="minorHAnsi"/>
                      <w:bCs/>
                    </w:rPr>
                  </w:pPr>
                </w:p>
              </w:tc>
              <w:tc>
                <w:tcPr>
                  <w:tcW w:w="2952" w:type="dxa"/>
                  <w:tcBorders>
                    <w:bottom w:val="single" w:sz="4" w:space="0" w:color="auto"/>
                  </w:tcBorders>
                </w:tcPr>
                <w:p w14:paraId="6C5924C0" w14:textId="77777777" w:rsidR="00584AA9" w:rsidRPr="00137F10" w:rsidRDefault="00B04002" w:rsidP="002A3277">
                  <w:pPr>
                    <w:ind w:left="180"/>
                    <w:rPr>
                      <w:rFonts w:asciiTheme="minorHAnsi" w:hAnsiTheme="minorHAnsi" w:cstheme="minorHAnsi"/>
                      <w:bCs/>
                    </w:rPr>
                  </w:pPr>
                  <w:r w:rsidRPr="00137F10">
                    <w:rPr>
                      <w:rFonts w:asciiTheme="minorHAnsi" w:hAnsiTheme="minorHAnsi" w:cstheme="minorHAnsi"/>
                      <w:bCs/>
                    </w:rPr>
                    <w:tab/>
                  </w:r>
                  <w:r w:rsidRPr="00137F10">
                    <w:rPr>
                      <w:rFonts w:asciiTheme="minorHAnsi" w:hAnsiTheme="minorHAnsi" w:cstheme="minorHAnsi"/>
                      <w:bCs/>
                    </w:rPr>
                    <w:tab/>
                  </w:r>
                  <w:r w:rsidR="00F138CC" w:rsidRPr="00137F10">
                    <w:rPr>
                      <w:rFonts w:asciiTheme="minorHAnsi" w:hAnsiTheme="minorHAnsi" w:cstheme="minorHAnsi"/>
                      <w:bCs/>
                    </w:rPr>
                    <w:t>Date</w:t>
                  </w:r>
                </w:p>
              </w:tc>
            </w:tr>
            <w:tr w:rsidR="00584AA9" w:rsidRPr="00137F10" w14:paraId="4B67508E" w14:textId="77777777" w:rsidTr="00647D9E">
              <w:tc>
                <w:tcPr>
                  <w:tcW w:w="5650" w:type="dxa"/>
                  <w:tcBorders>
                    <w:bottom w:val="single" w:sz="4" w:space="0" w:color="auto"/>
                  </w:tcBorders>
                </w:tcPr>
                <w:p w14:paraId="69B75CC3" w14:textId="366572FE" w:rsidR="00584AA9" w:rsidRPr="00137F10" w:rsidRDefault="00584AA9" w:rsidP="002A3277">
                  <w:pPr>
                    <w:ind w:left="180"/>
                    <w:rPr>
                      <w:rFonts w:asciiTheme="minorHAnsi" w:hAnsiTheme="minorHAnsi" w:cstheme="minorHAnsi"/>
                      <w:bCs/>
                    </w:rPr>
                  </w:pPr>
                  <w:r w:rsidRPr="00137F10">
                    <w:rPr>
                      <w:rFonts w:asciiTheme="minorHAnsi" w:hAnsiTheme="minorHAnsi" w:cstheme="minorHAnsi"/>
                      <w:bCs/>
                    </w:rPr>
                    <w:t xml:space="preserve">Name: </w:t>
                  </w:r>
                  <w:r w:rsidRPr="00137F10">
                    <w:rPr>
                      <w:rFonts w:asciiTheme="minorHAnsi" w:hAnsiTheme="minorHAnsi" w:cstheme="minorHAnsi"/>
                      <w:bCs/>
                    </w:rPr>
                    <w:br/>
                    <w:t xml:space="preserve">Site </w:t>
                  </w:r>
                  <w:r w:rsidR="00322A9E" w:rsidRPr="00137F10">
                    <w:rPr>
                      <w:rFonts w:asciiTheme="minorHAnsi" w:hAnsiTheme="minorHAnsi" w:cstheme="minorHAnsi"/>
                      <w:bCs/>
                    </w:rPr>
                    <w:t>Supervisor</w:t>
                  </w:r>
                </w:p>
                <w:p w14:paraId="3A6E9BAD" w14:textId="77777777" w:rsidR="00584AA9" w:rsidRPr="00137F10" w:rsidRDefault="00584AA9" w:rsidP="002A3277">
                  <w:pPr>
                    <w:ind w:left="180"/>
                    <w:rPr>
                      <w:rFonts w:asciiTheme="minorHAnsi" w:hAnsiTheme="minorHAnsi" w:cstheme="minorHAnsi"/>
                      <w:bCs/>
                    </w:rPr>
                  </w:pPr>
                </w:p>
                <w:p w14:paraId="405718D5" w14:textId="77777777" w:rsidR="00584AA9" w:rsidRPr="00137F10" w:rsidRDefault="00584AA9" w:rsidP="002A3277">
                  <w:pPr>
                    <w:ind w:left="180"/>
                    <w:rPr>
                      <w:rFonts w:asciiTheme="minorHAnsi" w:hAnsiTheme="minorHAnsi" w:cstheme="minorHAnsi"/>
                      <w:bCs/>
                    </w:rPr>
                  </w:pPr>
                </w:p>
              </w:tc>
              <w:tc>
                <w:tcPr>
                  <w:tcW w:w="540" w:type="dxa"/>
                </w:tcPr>
                <w:p w14:paraId="68608D2D" w14:textId="77777777" w:rsidR="00584AA9" w:rsidRPr="00137F10" w:rsidRDefault="00584AA9" w:rsidP="002A3277">
                  <w:pPr>
                    <w:ind w:left="180"/>
                    <w:rPr>
                      <w:rFonts w:asciiTheme="minorHAnsi" w:hAnsiTheme="minorHAnsi" w:cstheme="minorHAnsi"/>
                      <w:bCs/>
                    </w:rPr>
                  </w:pPr>
                </w:p>
              </w:tc>
              <w:tc>
                <w:tcPr>
                  <w:tcW w:w="2952" w:type="dxa"/>
                  <w:tcBorders>
                    <w:bottom w:val="single" w:sz="4" w:space="0" w:color="auto"/>
                  </w:tcBorders>
                </w:tcPr>
                <w:p w14:paraId="5B14E378" w14:textId="77777777" w:rsidR="00584AA9" w:rsidRPr="00137F10" w:rsidRDefault="00B04002" w:rsidP="002A3277">
                  <w:pPr>
                    <w:ind w:left="180"/>
                    <w:rPr>
                      <w:rFonts w:asciiTheme="minorHAnsi" w:hAnsiTheme="minorHAnsi" w:cstheme="minorHAnsi"/>
                      <w:bCs/>
                    </w:rPr>
                  </w:pPr>
                  <w:r w:rsidRPr="00137F10">
                    <w:rPr>
                      <w:rFonts w:asciiTheme="minorHAnsi" w:hAnsiTheme="minorHAnsi" w:cstheme="minorHAnsi"/>
                      <w:bCs/>
                    </w:rPr>
                    <w:tab/>
                  </w:r>
                  <w:r w:rsidRPr="00137F10">
                    <w:rPr>
                      <w:rFonts w:asciiTheme="minorHAnsi" w:hAnsiTheme="minorHAnsi" w:cstheme="minorHAnsi"/>
                      <w:bCs/>
                    </w:rPr>
                    <w:tab/>
                  </w:r>
                  <w:r w:rsidR="00F138CC" w:rsidRPr="00137F10">
                    <w:rPr>
                      <w:rFonts w:asciiTheme="minorHAnsi" w:hAnsiTheme="minorHAnsi" w:cstheme="minorHAnsi"/>
                      <w:bCs/>
                    </w:rPr>
                    <w:t>Date</w:t>
                  </w:r>
                </w:p>
              </w:tc>
            </w:tr>
            <w:tr w:rsidR="002A3277" w:rsidRPr="00137F10" w14:paraId="1229B753" w14:textId="77777777" w:rsidTr="00647D9E">
              <w:tc>
                <w:tcPr>
                  <w:tcW w:w="5650" w:type="dxa"/>
                  <w:tcBorders>
                    <w:bottom w:val="single" w:sz="4" w:space="0" w:color="auto"/>
                  </w:tcBorders>
                </w:tcPr>
                <w:p w14:paraId="558A28E2" w14:textId="32A13F47" w:rsidR="002A3277" w:rsidRPr="00137F10" w:rsidRDefault="002A3277" w:rsidP="002A3277">
                  <w:pPr>
                    <w:ind w:left="180"/>
                    <w:rPr>
                      <w:rFonts w:asciiTheme="minorHAnsi" w:hAnsiTheme="minorHAnsi" w:cstheme="minorHAnsi"/>
                      <w:bCs/>
                    </w:rPr>
                  </w:pPr>
                  <w:r w:rsidRPr="00137F10">
                    <w:rPr>
                      <w:rFonts w:asciiTheme="minorHAnsi" w:hAnsiTheme="minorHAnsi" w:cstheme="minorHAnsi"/>
                      <w:bCs/>
                    </w:rPr>
                    <w:t xml:space="preserve">Name: </w:t>
                  </w:r>
                  <w:r w:rsidRPr="00137F10">
                    <w:rPr>
                      <w:rFonts w:asciiTheme="minorHAnsi" w:hAnsiTheme="minorHAnsi" w:cstheme="minorHAnsi"/>
                      <w:bCs/>
                    </w:rPr>
                    <w:br/>
                    <w:t xml:space="preserve">Site </w:t>
                  </w:r>
                  <w:r w:rsidR="00322A9E" w:rsidRPr="00137F10">
                    <w:rPr>
                      <w:rFonts w:asciiTheme="minorHAnsi" w:hAnsiTheme="minorHAnsi" w:cstheme="minorHAnsi"/>
                      <w:bCs/>
                    </w:rPr>
                    <w:t>Supervisor</w:t>
                  </w:r>
                </w:p>
                <w:p w14:paraId="304F4304" w14:textId="77777777" w:rsidR="002A3277" w:rsidRPr="00137F10" w:rsidRDefault="002A3277" w:rsidP="002A3277">
                  <w:pPr>
                    <w:ind w:left="180"/>
                    <w:rPr>
                      <w:rFonts w:asciiTheme="minorHAnsi" w:hAnsiTheme="minorHAnsi" w:cstheme="minorHAnsi"/>
                      <w:bCs/>
                    </w:rPr>
                  </w:pPr>
                </w:p>
                <w:p w14:paraId="6BCAACEB" w14:textId="77777777" w:rsidR="002A3277" w:rsidRPr="00137F10" w:rsidRDefault="002A3277" w:rsidP="002A3277">
                  <w:pPr>
                    <w:ind w:left="180"/>
                    <w:rPr>
                      <w:rFonts w:asciiTheme="minorHAnsi" w:hAnsiTheme="minorHAnsi" w:cstheme="minorHAnsi"/>
                      <w:bCs/>
                    </w:rPr>
                  </w:pPr>
                </w:p>
              </w:tc>
              <w:tc>
                <w:tcPr>
                  <w:tcW w:w="540" w:type="dxa"/>
                </w:tcPr>
                <w:p w14:paraId="5958A39D" w14:textId="77777777" w:rsidR="002A3277" w:rsidRPr="00137F10" w:rsidRDefault="002A3277" w:rsidP="002A3277">
                  <w:pPr>
                    <w:ind w:left="180"/>
                    <w:rPr>
                      <w:rFonts w:asciiTheme="minorHAnsi" w:hAnsiTheme="minorHAnsi" w:cstheme="minorHAnsi"/>
                      <w:bCs/>
                    </w:rPr>
                  </w:pPr>
                </w:p>
              </w:tc>
              <w:tc>
                <w:tcPr>
                  <w:tcW w:w="2952" w:type="dxa"/>
                  <w:tcBorders>
                    <w:bottom w:val="single" w:sz="4" w:space="0" w:color="auto"/>
                  </w:tcBorders>
                </w:tcPr>
                <w:p w14:paraId="38899BC5" w14:textId="77777777" w:rsidR="002A3277" w:rsidRPr="00137F10" w:rsidRDefault="00B04002" w:rsidP="002A3277">
                  <w:pPr>
                    <w:ind w:left="180"/>
                    <w:rPr>
                      <w:rFonts w:asciiTheme="minorHAnsi" w:hAnsiTheme="minorHAnsi" w:cstheme="minorHAnsi"/>
                      <w:bCs/>
                    </w:rPr>
                  </w:pPr>
                  <w:r w:rsidRPr="00137F10">
                    <w:rPr>
                      <w:rFonts w:asciiTheme="minorHAnsi" w:hAnsiTheme="minorHAnsi" w:cstheme="minorHAnsi"/>
                      <w:bCs/>
                    </w:rPr>
                    <w:tab/>
                  </w:r>
                  <w:r w:rsidRPr="00137F10">
                    <w:rPr>
                      <w:rFonts w:asciiTheme="minorHAnsi" w:hAnsiTheme="minorHAnsi" w:cstheme="minorHAnsi"/>
                      <w:bCs/>
                    </w:rPr>
                    <w:tab/>
                  </w:r>
                  <w:r w:rsidR="002A3277" w:rsidRPr="00137F10">
                    <w:rPr>
                      <w:rFonts w:asciiTheme="minorHAnsi" w:hAnsiTheme="minorHAnsi" w:cstheme="minorHAnsi"/>
                      <w:bCs/>
                    </w:rPr>
                    <w:t>Date</w:t>
                  </w:r>
                </w:p>
              </w:tc>
            </w:tr>
            <w:tr w:rsidR="002A3277" w:rsidRPr="00137F10" w14:paraId="0246E2C9" w14:textId="77777777" w:rsidTr="00647D9E">
              <w:tc>
                <w:tcPr>
                  <w:tcW w:w="5650" w:type="dxa"/>
                  <w:tcBorders>
                    <w:bottom w:val="single" w:sz="4" w:space="0" w:color="auto"/>
                  </w:tcBorders>
                </w:tcPr>
                <w:p w14:paraId="656AAE10" w14:textId="3D55ED25" w:rsidR="002A3277" w:rsidRPr="00137F10" w:rsidRDefault="002A3277" w:rsidP="002A3277">
                  <w:pPr>
                    <w:ind w:left="180"/>
                    <w:rPr>
                      <w:rFonts w:asciiTheme="minorHAnsi" w:hAnsiTheme="minorHAnsi" w:cstheme="minorHAnsi"/>
                      <w:bCs/>
                    </w:rPr>
                  </w:pPr>
                  <w:r w:rsidRPr="00137F10">
                    <w:rPr>
                      <w:rFonts w:asciiTheme="minorHAnsi" w:hAnsiTheme="minorHAnsi" w:cstheme="minorHAnsi"/>
                      <w:bCs/>
                    </w:rPr>
                    <w:t xml:space="preserve">Name: </w:t>
                  </w:r>
                  <w:r w:rsidRPr="00137F10">
                    <w:rPr>
                      <w:rFonts w:asciiTheme="minorHAnsi" w:hAnsiTheme="minorHAnsi" w:cstheme="minorHAnsi"/>
                      <w:bCs/>
                    </w:rPr>
                    <w:br/>
                    <w:t xml:space="preserve">Site </w:t>
                  </w:r>
                  <w:r w:rsidR="00322A9E" w:rsidRPr="00137F10">
                    <w:rPr>
                      <w:rFonts w:asciiTheme="minorHAnsi" w:hAnsiTheme="minorHAnsi" w:cstheme="minorHAnsi"/>
                      <w:bCs/>
                    </w:rPr>
                    <w:t>Supervisor</w:t>
                  </w:r>
                </w:p>
                <w:p w14:paraId="48A47D85" w14:textId="77777777" w:rsidR="002A3277" w:rsidRPr="00137F10" w:rsidRDefault="002A3277" w:rsidP="002A3277">
                  <w:pPr>
                    <w:ind w:left="180"/>
                    <w:rPr>
                      <w:rFonts w:asciiTheme="minorHAnsi" w:hAnsiTheme="minorHAnsi" w:cstheme="minorHAnsi"/>
                      <w:bCs/>
                    </w:rPr>
                  </w:pPr>
                </w:p>
                <w:p w14:paraId="69702BC2" w14:textId="77777777" w:rsidR="002A3277" w:rsidRPr="00137F10" w:rsidRDefault="002A3277" w:rsidP="002A3277">
                  <w:pPr>
                    <w:ind w:left="180"/>
                    <w:rPr>
                      <w:rFonts w:asciiTheme="minorHAnsi" w:hAnsiTheme="minorHAnsi" w:cstheme="minorHAnsi"/>
                      <w:bCs/>
                    </w:rPr>
                  </w:pPr>
                </w:p>
              </w:tc>
              <w:tc>
                <w:tcPr>
                  <w:tcW w:w="540" w:type="dxa"/>
                </w:tcPr>
                <w:p w14:paraId="0F4BA685" w14:textId="77777777" w:rsidR="002A3277" w:rsidRPr="00137F10" w:rsidRDefault="002A3277" w:rsidP="002A3277">
                  <w:pPr>
                    <w:ind w:left="180"/>
                    <w:rPr>
                      <w:rFonts w:asciiTheme="minorHAnsi" w:hAnsiTheme="minorHAnsi" w:cstheme="minorHAnsi"/>
                      <w:bCs/>
                    </w:rPr>
                  </w:pPr>
                </w:p>
              </w:tc>
              <w:tc>
                <w:tcPr>
                  <w:tcW w:w="2952" w:type="dxa"/>
                  <w:tcBorders>
                    <w:bottom w:val="single" w:sz="4" w:space="0" w:color="auto"/>
                  </w:tcBorders>
                </w:tcPr>
                <w:p w14:paraId="643FE527" w14:textId="77777777" w:rsidR="002A3277" w:rsidRPr="00137F10" w:rsidRDefault="00B04002" w:rsidP="002A3277">
                  <w:pPr>
                    <w:ind w:left="180"/>
                    <w:rPr>
                      <w:rFonts w:asciiTheme="minorHAnsi" w:hAnsiTheme="minorHAnsi" w:cstheme="minorHAnsi"/>
                      <w:bCs/>
                    </w:rPr>
                  </w:pPr>
                  <w:r w:rsidRPr="00137F10">
                    <w:rPr>
                      <w:rFonts w:asciiTheme="minorHAnsi" w:hAnsiTheme="minorHAnsi" w:cstheme="minorHAnsi"/>
                      <w:bCs/>
                    </w:rPr>
                    <w:tab/>
                  </w:r>
                  <w:r w:rsidRPr="00137F10">
                    <w:rPr>
                      <w:rFonts w:asciiTheme="minorHAnsi" w:hAnsiTheme="minorHAnsi" w:cstheme="minorHAnsi"/>
                      <w:bCs/>
                    </w:rPr>
                    <w:tab/>
                  </w:r>
                  <w:r w:rsidR="002A3277" w:rsidRPr="00137F10">
                    <w:rPr>
                      <w:rFonts w:asciiTheme="minorHAnsi" w:hAnsiTheme="minorHAnsi" w:cstheme="minorHAnsi"/>
                      <w:bCs/>
                    </w:rPr>
                    <w:t>Date</w:t>
                  </w:r>
                </w:p>
              </w:tc>
            </w:tr>
            <w:tr w:rsidR="002A3277" w:rsidRPr="00137F10" w14:paraId="0BCD116F" w14:textId="77777777" w:rsidTr="00647D9E">
              <w:tc>
                <w:tcPr>
                  <w:tcW w:w="5650" w:type="dxa"/>
                  <w:tcBorders>
                    <w:bottom w:val="single" w:sz="4" w:space="0" w:color="auto"/>
                  </w:tcBorders>
                </w:tcPr>
                <w:p w14:paraId="7476F5C9" w14:textId="148E005A" w:rsidR="001A08E0" w:rsidRPr="00137F10" w:rsidRDefault="002A3277" w:rsidP="001A08E0">
                  <w:pPr>
                    <w:ind w:left="180"/>
                    <w:rPr>
                      <w:rFonts w:asciiTheme="minorHAnsi" w:hAnsiTheme="minorHAnsi" w:cstheme="minorHAnsi"/>
                      <w:bCs/>
                    </w:rPr>
                  </w:pPr>
                  <w:r w:rsidRPr="00137F10">
                    <w:rPr>
                      <w:rFonts w:asciiTheme="minorHAnsi" w:hAnsiTheme="minorHAnsi" w:cstheme="minorHAnsi"/>
                      <w:bCs/>
                    </w:rPr>
                    <w:t xml:space="preserve">Name: </w:t>
                  </w:r>
                  <w:r w:rsidRPr="00137F10">
                    <w:rPr>
                      <w:rFonts w:asciiTheme="minorHAnsi" w:hAnsiTheme="minorHAnsi" w:cstheme="minorHAnsi"/>
                      <w:bCs/>
                    </w:rPr>
                    <w:br/>
                    <w:t xml:space="preserve">Site </w:t>
                  </w:r>
                  <w:r w:rsidR="00322A9E" w:rsidRPr="00137F10">
                    <w:rPr>
                      <w:rFonts w:asciiTheme="minorHAnsi" w:hAnsiTheme="minorHAnsi" w:cstheme="minorHAnsi"/>
                      <w:bCs/>
                    </w:rPr>
                    <w:t>Supervisor</w:t>
                  </w:r>
                </w:p>
                <w:p w14:paraId="12C005C7" w14:textId="77777777" w:rsidR="001A08E0" w:rsidRPr="00137F10" w:rsidRDefault="001A08E0" w:rsidP="001A08E0">
                  <w:pPr>
                    <w:ind w:left="180"/>
                    <w:rPr>
                      <w:rFonts w:asciiTheme="minorHAnsi" w:hAnsiTheme="minorHAnsi" w:cstheme="minorHAnsi"/>
                      <w:bCs/>
                    </w:rPr>
                  </w:pPr>
                </w:p>
                <w:p w14:paraId="6BAA611B" w14:textId="77777777" w:rsidR="001A08E0" w:rsidRPr="00137F10" w:rsidRDefault="001A08E0" w:rsidP="001A08E0">
                  <w:pPr>
                    <w:rPr>
                      <w:rFonts w:asciiTheme="minorHAnsi" w:hAnsiTheme="minorHAnsi" w:cstheme="minorHAnsi"/>
                      <w:bCs/>
                    </w:rPr>
                  </w:pPr>
                </w:p>
              </w:tc>
              <w:tc>
                <w:tcPr>
                  <w:tcW w:w="540" w:type="dxa"/>
                </w:tcPr>
                <w:p w14:paraId="025C4365" w14:textId="77777777" w:rsidR="002A3277" w:rsidRPr="00137F10" w:rsidRDefault="002A3277" w:rsidP="002A3277">
                  <w:pPr>
                    <w:ind w:left="180"/>
                    <w:rPr>
                      <w:rFonts w:asciiTheme="minorHAnsi" w:hAnsiTheme="minorHAnsi" w:cstheme="minorHAnsi"/>
                      <w:bCs/>
                    </w:rPr>
                  </w:pPr>
                </w:p>
              </w:tc>
              <w:tc>
                <w:tcPr>
                  <w:tcW w:w="2952" w:type="dxa"/>
                  <w:tcBorders>
                    <w:bottom w:val="single" w:sz="4" w:space="0" w:color="auto"/>
                  </w:tcBorders>
                </w:tcPr>
                <w:p w14:paraId="28923376" w14:textId="77777777" w:rsidR="002A3277" w:rsidRPr="00137F10" w:rsidRDefault="00B04002" w:rsidP="002A3277">
                  <w:pPr>
                    <w:ind w:left="180"/>
                    <w:rPr>
                      <w:rFonts w:asciiTheme="minorHAnsi" w:hAnsiTheme="minorHAnsi" w:cstheme="minorHAnsi"/>
                      <w:bCs/>
                    </w:rPr>
                  </w:pPr>
                  <w:r w:rsidRPr="00137F10">
                    <w:rPr>
                      <w:rFonts w:asciiTheme="minorHAnsi" w:hAnsiTheme="minorHAnsi" w:cstheme="minorHAnsi"/>
                      <w:bCs/>
                    </w:rPr>
                    <w:tab/>
                  </w:r>
                  <w:r w:rsidRPr="00137F10">
                    <w:rPr>
                      <w:rFonts w:asciiTheme="minorHAnsi" w:hAnsiTheme="minorHAnsi" w:cstheme="minorHAnsi"/>
                      <w:bCs/>
                    </w:rPr>
                    <w:tab/>
                  </w:r>
                  <w:r w:rsidR="002A3277" w:rsidRPr="00137F10">
                    <w:rPr>
                      <w:rFonts w:asciiTheme="minorHAnsi" w:hAnsiTheme="minorHAnsi" w:cstheme="minorHAnsi"/>
                      <w:bCs/>
                    </w:rPr>
                    <w:t>Date</w:t>
                  </w:r>
                </w:p>
              </w:tc>
            </w:tr>
            <w:tr w:rsidR="00584AA9" w:rsidRPr="00137F10" w14:paraId="49664AFA" w14:textId="77777777" w:rsidTr="00647D9E">
              <w:tc>
                <w:tcPr>
                  <w:tcW w:w="5650" w:type="dxa"/>
                  <w:tcBorders>
                    <w:top w:val="single" w:sz="4" w:space="0" w:color="auto"/>
                    <w:bottom w:val="single" w:sz="4" w:space="0" w:color="auto"/>
                  </w:tcBorders>
                </w:tcPr>
                <w:p w14:paraId="16B5D620" w14:textId="77777777" w:rsidR="00C4259F" w:rsidRPr="00137F10" w:rsidRDefault="00650D9B" w:rsidP="002A3277">
                  <w:pPr>
                    <w:ind w:left="180"/>
                    <w:rPr>
                      <w:rFonts w:asciiTheme="minorHAnsi" w:hAnsiTheme="minorHAnsi" w:cstheme="minorHAnsi"/>
                      <w:bCs/>
                    </w:rPr>
                  </w:pPr>
                  <w:r w:rsidRPr="00137F10">
                    <w:rPr>
                      <w:rFonts w:asciiTheme="minorHAnsi" w:hAnsiTheme="minorHAnsi" w:cstheme="minorHAnsi"/>
                      <w:bCs/>
                    </w:rPr>
                    <w:t>David Graham Wolf</w:t>
                  </w:r>
                </w:p>
                <w:p w14:paraId="2B3F7EC5" w14:textId="19EF6919" w:rsidR="00584AA9" w:rsidRPr="00137F10" w:rsidRDefault="00C4259F" w:rsidP="002A3277">
                  <w:pPr>
                    <w:ind w:left="180"/>
                    <w:rPr>
                      <w:rFonts w:asciiTheme="minorHAnsi" w:hAnsiTheme="minorHAnsi" w:cstheme="minorHAnsi"/>
                      <w:bCs/>
                    </w:rPr>
                  </w:pPr>
                  <w:r w:rsidRPr="00137F10">
                    <w:rPr>
                      <w:rFonts w:asciiTheme="minorHAnsi" w:hAnsiTheme="minorHAnsi" w:cstheme="minorHAnsi"/>
                      <w:bCs/>
                    </w:rPr>
                    <w:t>TerraCorps President &amp; CEO</w:t>
                  </w:r>
                  <w:r w:rsidR="00584AA9" w:rsidRPr="00137F10">
                    <w:rPr>
                      <w:rFonts w:asciiTheme="minorHAnsi" w:hAnsiTheme="minorHAnsi" w:cstheme="minorHAnsi"/>
                      <w:bCs/>
                    </w:rPr>
                    <w:t xml:space="preserve">, as </w:t>
                  </w:r>
                  <w:r w:rsidR="00647D9E" w:rsidRPr="00137F10">
                    <w:rPr>
                      <w:rFonts w:asciiTheme="minorHAnsi" w:hAnsiTheme="minorHAnsi" w:cstheme="minorHAnsi"/>
                      <w:bCs/>
                    </w:rPr>
                    <w:t>Grantee</w:t>
                  </w:r>
                </w:p>
                <w:p w14:paraId="3DEF233C" w14:textId="77777777" w:rsidR="002A3277" w:rsidRPr="00137F10" w:rsidRDefault="002A3277" w:rsidP="002A3277">
                  <w:pPr>
                    <w:ind w:left="180"/>
                    <w:rPr>
                      <w:rFonts w:asciiTheme="minorHAnsi" w:hAnsiTheme="minorHAnsi" w:cstheme="minorHAnsi"/>
                      <w:bCs/>
                    </w:rPr>
                  </w:pPr>
                </w:p>
                <w:p w14:paraId="1A277C35" w14:textId="77777777" w:rsidR="002A3277" w:rsidRPr="00137F10" w:rsidRDefault="002A3277" w:rsidP="001A08E0">
                  <w:pPr>
                    <w:rPr>
                      <w:rFonts w:asciiTheme="minorHAnsi" w:hAnsiTheme="minorHAnsi" w:cstheme="minorHAnsi"/>
                      <w:bCs/>
                    </w:rPr>
                  </w:pPr>
                </w:p>
              </w:tc>
              <w:tc>
                <w:tcPr>
                  <w:tcW w:w="540" w:type="dxa"/>
                </w:tcPr>
                <w:p w14:paraId="77D4B4B3" w14:textId="77777777" w:rsidR="00584AA9" w:rsidRPr="00137F10" w:rsidRDefault="00584AA9" w:rsidP="002A3277">
                  <w:pPr>
                    <w:ind w:left="180"/>
                    <w:rPr>
                      <w:rFonts w:asciiTheme="minorHAnsi" w:hAnsiTheme="minorHAnsi" w:cstheme="minorHAnsi"/>
                      <w:bCs/>
                    </w:rPr>
                  </w:pPr>
                </w:p>
              </w:tc>
              <w:tc>
                <w:tcPr>
                  <w:tcW w:w="2952" w:type="dxa"/>
                  <w:tcBorders>
                    <w:top w:val="single" w:sz="4" w:space="0" w:color="auto"/>
                    <w:bottom w:val="single" w:sz="4" w:space="0" w:color="auto"/>
                  </w:tcBorders>
                </w:tcPr>
                <w:p w14:paraId="362520C1" w14:textId="77777777" w:rsidR="00584AA9" w:rsidRPr="00137F10" w:rsidRDefault="00B04002" w:rsidP="002A3277">
                  <w:pPr>
                    <w:ind w:left="180"/>
                    <w:rPr>
                      <w:rFonts w:asciiTheme="minorHAnsi" w:hAnsiTheme="minorHAnsi" w:cstheme="minorHAnsi"/>
                      <w:bCs/>
                    </w:rPr>
                  </w:pPr>
                  <w:r w:rsidRPr="00137F10">
                    <w:rPr>
                      <w:rFonts w:asciiTheme="minorHAnsi" w:hAnsiTheme="minorHAnsi" w:cstheme="minorHAnsi"/>
                      <w:bCs/>
                    </w:rPr>
                    <w:tab/>
                  </w:r>
                  <w:r w:rsidRPr="00137F10">
                    <w:rPr>
                      <w:rFonts w:asciiTheme="minorHAnsi" w:hAnsiTheme="minorHAnsi" w:cstheme="minorHAnsi"/>
                      <w:bCs/>
                    </w:rPr>
                    <w:tab/>
                  </w:r>
                  <w:r w:rsidR="00F138CC" w:rsidRPr="00137F10">
                    <w:rPr>
                      <w:rFonts w:asciiTheme="minorHAnsi" w:hAnsiTheme="minorHAnsi" w:cstheme="minorHAnsi"/>
                      <w:bCs/>
                    </w:rPr>
                    <w:t>Date</w:t>
                  </w:r>
                </w:p>
              </w:tc>
            </w:tr>
            <w:tr w:rsidR="002A3277" w:rsidRPr="00137F10" w14:paraId="5F8B55AC" w14:textId="77777777" w:rsidTr="00647D9E">
              <w:tc>
                <w:tcPr>
                  <w:tcW w:w="5650" w:type="dxa"/>
                  <w:tcBorders>
                    <w:top w:val="single" w:sz="4" w:space="0" w:color="auto"/>
                  </w:tcBorders>
                </w:tcPr>
                <w:p w14:paraId="199F1073" w14:textId="72FFD1BA" w:rsidR="002A3277" w:rsidRPr="00137F10" w:rsidRDefault="00C4259F" w:rsidP="00C4259F">
                  <w:pPr>
                    <w:ind w:left="180"/>
                    <w:rPr>
                      <w:rFonts w:asciiTheme="minorHAnsi" w:hAnsiTheme="minorHAnsi" w:cstheme="minorHAnsi"/>
                      <w:bCs/>
                    </w:rPr>
                  </w:pPr>
                  <w:r w:rsidRPr="00137F10">
                    <w:rPr>
                      <w:rFonts w:asciiTheme="minorHAnsi" w:hAnsiTheme="minorHAnsi" w:cstheme="minorHAnsi"/>
                      <w:bCs/>
                    </w:rPr>
                    <w:t>Hanna Mogensen</w:t>
                  </w:r>
                  <w:r w:rsidR="002A3277" w:rsidRPr="00137F10">
                    <w:rPr>
                      <w:rFonts w:asciiTheme="minorHAnsi" w:hAnsiTheme="minorHAnsi" w:cstheme="minorHAnsi"/>
                      <w:bCs/>
                    </w:rPr>
                    <w:br/>
                    <w:t xml:space="preserve">TerraCorps </w:t>
                  </w:r>
                  <w:r w:rsidRPr="00137F10">
                    <w:rPr>
                      <w:rFonts w:asciiTheme="minorHAnsi" w:hAnsiTheme="minorHAnsi" w:cstheme="minorHAnsi"/>
                      <w:bCs/>
                    </w:rPr>
                    <w:t xml:space="preserve">Chief </w:t>
                  </w:r>
                  <w:r w:rsidR="002A3277" w:rsidRPr="00137F10">
                    <w:rPr>
                      <w:rFonts w:asciiTheme="minorHAnsi" w:hAnsiTheme="minorHAnsi" w:cstheme="minorHAnsi"/>
                      <w:bCs/>
                    </w:rPr>
                    <w:t xml:space="preserve">Program </w:t>
                  </w:r>
                  <w:r w:rsidRPr="00137F10">
                    <w:rPr>
                      <w:rFonts w:asciiTheme="minorHAnsi" w:hAnsiTheme="minorHAnsi" w:cstheme="minorHAnsi"/>
                      <w:bCs/>
                    </w:rPr>
                    <w:t>Officer</w:t>
                  </w:r>
                </w:p>
              </w:tc>
              <w:tc>
                <w:tcPr>
                  <w:tcW w:w="540" w:type="dxa"/>
                </w:tcPr>
                <w:p w14:paraId="0646B9F0" w14:textId="77777777" w:rsidR="002A3277" w:rsidRPr="00137F10" w:rsidRDefault="002A3277" w:rsidP="002A3277">
                  <w:pPr>
                    <w:ind w:left="180"/>
                    <w:rPr>
                      <w:rFonts w:asciiTheme="minorHAnsi" w:hAnsiTheme="minorHAnsi" w:cstheme="minorHAnsi"/>
                      <w:bCs/>
                    </w:rPr>
                  </w:pPr>
                </w:p>
              </w:tc>
              <w:tc>
                <w:tcPr>
                  <w:tcW w:w="2952" w:type="dxa"/>
                  <w:tcBorders>
                    <w:top w:val="single" w:sz="4" w:space="0" w:color="auto"/>
                  </w:tcBorders>
                </w:tcPr>
                <w:p w14:paraId="6257DB77" w14:textId="77777777" w:rsidR="002A3277" w:rsidRPr="00137F10" w:rsidRDefault="00B04002" w:rsidP="002A3277">
                  <w:pPr>
                    <w:ind w:left="180"/>
                    <w:rPr>
                      <w:rFonts w:asciiTheme="minorHAnsi" w:hAnsiTheme="minorHAnsi" w:cstheme="minorHAnsi"/>
                      <w:bCs/>
                    </w:rPr>
                  </w:pPr>
                  <w:r w:rsidRPr="00137F10">
                    <w:rPr>
                      <w:rFonts w:asciiTheme="minorHAnsi" w:hAnsiTheme="minorHAnsi" w:cstheme="minorHAnsi"/>
                      <w:bCs/>
                    </w:rPr>
                    <w:tab/>
                  </w:r>
                  <w:r w:rsidRPr="00137F10">
                    <w:rPr>
                      <w:rFonts w:asciiTheme="minorHAnsi" w:hAnsiTheme="minorHAnsi" w:cstheme="minorHAnsi"/>
                      <w:bCs/>
                    </w:rPr>
                    <w:tab/>
                  </w:r>
                  <w:r w:rsidR="002A3277" w:rsidRPr="00137F10">
                    <w:rPr>
                      <w:rFonts w:asciiTheme="minorHAnsi" w:hAnsiTheme="minorHAnsi" w:cstheme="minorHAnsi"/>
                      <w:bCs/>
                    </w:rPr>
                    <w:t>Date</w:t>
                  </w:r>
                </w:p>
              </w:tc>
            </w:tr>
          </w:tbl>
          <w:p w14:paraId="7F628178" w14:textId="77777777" w:rsidR="00B97756" w:rsidRPr="00137F10" w:rsidRDefault="00B97756" w:rsidP="002A3277">
            <w:pPr>
              <w:ind w:left="180"/>
              <w:rPr>
                <w:rFonts w:asciiTheme="minorHAnsi" w:hAnsiTheme="minorHAnsi" w:cstheme="minorHAnsi"/>
                <w:bCs/>
              </w:rPr>
            </w:pPr>
          </w:p>
        </w:tc>
        <w:tc>
          <w:tcPr>
            <w:tcW w:w="222" w:type="dxa"/>
          </w:tcPr>
          <w:p w14:paraId="010DDE92" w14:textId="77777777" w:rsidR="00B97756" w:rsidRPr="00137F10" w:rsidRDefault="00B97756" w:rsidP="00C96EE2">
            <w:pPr>
              <w:rPr>
                <w:rFonts w:asciiTheme="minorHAnsi" w:hAnsiTheme="minorHAnsi" w:cstheme="minorHAnsi"/>
                <w:b/>
                <w:bCs/>
              </w:rPr>
            </w:pPr>
          </w:p>
        </w:tc>
        <w:tc>
          <w:tcPr>
            <w:tcW w:w="236" w:type="dxa"/>
          </w:tcPr>
          <w:p w14:paraId="0C2031D4" w14:textId="77777777" w:rsidR="00B97756" w:rsidRPr="00137F10" w:rsidRDefault="00B97756" w:rsidP="00C96EE2">
            <w:pPr>
              <w:rPr>
                <w:rFonts w:asciiTheme="minorHAnsi" w:hAnsiTheme="minorHAnsi" w:cstheme="minorHAnsi"/>
                <w:b/>
                <w:bCs/>
              </w:rPr>
            </w:pPr>
          </w:p>
        </w:tc>
      </w:tr>
    </w:tbl>
    <w:p w14:paraId="6AEA02B2" w14:textId="3C7F3408" w:rsidR="00457BE1" w:rsidRPr="00137F10" w:rsidRDefault="00B97756" w:rsidP="00DE6237">
      <w:pPr>
        <w:autoSpaceDE w:val="0"/>
        <w:autoSpaceDN w:val="0"/>
        <w:adjustRightInd w:val="0"/>
        <w:jc w:val="center"/>
        <w:rPr>
          <w:rFonts w:asciiTheme="minorHAnsi" w:hAnsiTheme="minorHAnsi" w:cstheme="minorHAnsi"/>
          <w:b/>
        </w:rPr>
      </w:pPr>
      <w:r w:rsidRPr="00137F10">
        <w:rPr>
          <w:rFonts w:asciiTheme="minorHAnsi" w:hAnsiTheme="minorHAnsi" w:cstheme="minorHAnsi"/>
          <w:b/>
          <w:i/>
          <w:iCs/>
          <w:color w:val="000000"/>
          <w:sz w:val="28"/>
          <w:szCs w:val="28"/>
        </w:rPr>
        <w:t>Thank you</w:t>
      </w:r>
      <w:r w:rsidR="00500CDF" w:rsidRPr="00137F10">
        <w:rPr>
          <w:rFonts w:asciiTheme="minorHAnsi" w:hAnsiTheme="minorHAnsi" w:cstheme="minorHAnsi"/>
          <w:b/>
          <w:i/>
          <w:iCs/>
          <w:color w:val="000000"/>
          <w:sz w:val="28"/>
          <w:szCs w:val="28"/>
        </w:rPr>
        <w:t>!</w:t>
      </w:r>
      <w:r w:rsidR="00457BE1" w:rsidRPr="00137F10">
        <w:rPr>
          <w:rFonts w:asciiTheme="minorHAnsi" w:hAnsiTheme="minorHAnsi" w:cstheme="minorHAnsi"/>
          <w:b/>
        </w:rPr>
        <w:br w:type="page"/>
      </w:r>
    </w:p>
    <w:p w14:paraId="2E7664D8" w14:textId="0B654EE2" w:rsidR="00DE6237" w:rsidRPr="00137F10" w:rsidRDefault="00B7617C" w:rsidP="00897244">
      <w:pPr>
        <w:jc w:val="center"/>
        <w:rPr>
          <w:rFonts w:asciiTheme="minorHAnsi" w:hAnsiTheme="minorHAnsi" w:cstheme="minorHAnsi"/>
          <w:b/>
        </w:rPr>
      </w:pPr>
      <w:r w:rsidRPr="00137F10">
        <w:rPr>
          <w:rFonts w:asciiTheme="minorHAnsi" w:hAnsiTheme="minorHAnsi" w:cstheme="minorHAnsi"/>
          <w:b/>
          <w:noProof/>
        </w:rPr>
        <w:lastRenderedPageBreak/>
        <w:drawing>
          <wp:inline distT="0" distB="0" distL="0" distR="0" wp14:anchorId="031EC7B4" wp14:editId="6F47C921">
            <wp:extent cx="2295498" cy="697230"/>
            <wp:effectExtent l="0" t="0" r="0" b="7620"/>
            <wp:docPr id="1" name="Picture 1" descr="Z:\TerraCorps\Communications\Logos\TerraCorps Logo\Signature Line\signature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erraCorps\Communications\Logos\TerraCorps Logo\Signature Line\signature line.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317912" cy="704038"/>
                    </a:xfrm>
                    <a:prstGeom prst="rect">
                      <a:avLst/>
                    </a:prstGeom>
                    <a:noFill/>
                    <a:ln>
                      <a:noFill/>
                    </a:ln>
                  </pic:spPr>
                </pic:pic>
              </a:graphicData>
            </a:graphic>
          </wp:inline>
        </w:drawing>
      </w:r>
    </w:p>
    <w:p w14:paraId="0F0787D1" w14:textId="77777777" w:rsidR="003F1707" w:rsidRPr="00137F10" w:rsidRDefault="003F1707">
      <w:pPr>
        <w:rPr>
          <w:rFonts w:asciiTheme="minorHAnsi" w:hAnsiTheme="minorHAnsi" w:cstheme="minorHAnsi"/>
          <w:b/>
        </w:rPr>
      </w:pPr>
    </w:p>
    <w:p w14:paraId="471D2FC1" w14:textId="5B1DBC23" w:rsidR="003F1707" w:rsidRPr="00137F10" w:rsidRDefault="003F1707" w:rsidP="003F1707">
      <w:pPr>
        <w:rPr>
          <w:rFonts w:asciiTheme="minorHAnsi" w:hAnsiTheme="minorHAnsi" w:cstheme="minorHAnsi"/>
          <w:b/>
        </w:rPr>
      </w:pPr>
      <w:r w:rsidRPr="00137F10">
        <w:rPr>
          <w:rFonts w:asciiTheme="minorHAnsi" w:hAnsiTheme="minorHAnsi" w:cstheme="minorHAnsi"/>
          <w:b/>
        </w:rPr>
        <w:t>Exhibit 1</w:t>
      </w:r>
      <w:r w:rsidRPr="00137F10">
        <w:rPr>
          <w:rFonts w:asciiTheme="minorHAnsi" w:hAnsiTheme="minorHAnsi" w:cstheme="minorHAnsi"/>
          <w:i/>
        </w:rPr>
        <w:t xml:space="preserve">: Itemized Service </w:t>
      </w:r>
      <w:r w:rsidR="0072792C" w:rsidRPr="00137F10">
        <w:rPr>
          <w:rFonts w:asciiTheme="minorHAnsi" w:hAnsiTheme="minorHAnsi" w:cstheme="minorHAnsi"/>
          <w:i/>
        </w:rPr>
        <w:t>Site Expense</w:t>
      </w:r>
      <w:r w:rsidRPr="00137F10">
        <w:rPr>
          <w:rFonts w:asciiTheme="minorHAnsi" w:hAnsiTheme="minorHAnsi" w:cstheme="minorHAnsi"/>
          <w:i/>
        </w:rPr>
        <w:t xml:space="preserve"> Estimations (in addition to Sliding Scale Admin Fee)</w:t>
      </w:r>
    </w:p>
    <w:p w14:paraId="45BDE2D8" w14:textId="77777777" w:rsidR="003F1707" w:rsidRPr="00137F10" w:rsidRDefault="003F1707" w:rsidP="003F1707">
      <w:pPr>
        <w:rPr>
          <w:rFonts w:asciiTheme="minorHAnsi" w:hAnsiTheme="minorHAnsi" w:cstheme="minorHAnsi"/>
        </w:rPr>
      </w:pPr>
    </w:p>
    <w:p w14:paraId="20B4493E" w14:textId="0707C859" w:rsidR="003F1707" w:rsidRPr="00137F10" w:rsidRDefault="003F1707" w:rsidP="003F1707">
      <w:pPr>
        <w:rPr>
          <w:rFonts w:asciiTheme="minorHAnsi" w:hAnsiTheme="minorHAnsi" w:cstheme="minorHAnsi"/>
        </w:rPr>
      </w:pPr>
      <w:r w:rsidRPr="00137F10">
        <w:rPr>
          <w:rFonts w:asciiTheme="minorHAnsi" w:hAnsiTheme="minorHAnsi" w:cstheme="minorHAnsi"/>
        </w:rPr>
        <w:t>Th</w:t>
      </w:r>
      <w:r w:rsidR="00840125" w:rsidRPr="00137F10">
        <w:rPr>
          <w:rFonts w:asciiTheme="minorHAnsi" w:hAnsiTheme="minorHAnsi" w:cstheme="minorHAnsi"/>
        </w:rPr>
        <w:t>is</w:t>
      </w:r>
      <w:r w:rsidRPr="00137F10">
        <w:rPr>
          <w:rFonts w:asciiTheme="minorHAnsi" w:hAnsiTheme="minorHAnsi" w:cstheme="minorHAnsi"/>
        </w:rPr>
        <w:t xml:space="preserve"> Service </w:t>
      </w:r>
      <w:r w:rsidR="0072792C" w:rsidRPr="00137F10">
        <w:rPr>
          <w:rFonts w:asciiTheme="minorHAnsi" w:hAnsiTheme="minorHAnsi" w:cstheme="minorHAnsi"/>
        </w:rPr>
        <w:t>Site Expense</w:t>
      </w:r>
      <w:r w:rsidRPr="00137F10">
        <w:rPr>
          <w:rFonts w:asciiTheme="minorHAnsi" w:hAnsiTheme="minorHAnsi" w:cstheme="minorHAnsi"/>
        </w:rPr>
        <w:t xml:space="preserve"> budget</w:t>
      </w:r>
      <w:r w:rsidR="00840125" w:rsidRPr="00137F10">
        <w:rPr>
          <w:rFonts w:asciiTheme="minorHAnsi" w:hAnsiTheme="minorHAnsi" w:cstheme="minorHAnsi"/>
        </w:rPr>
        <w:t xml:space="preserve"> is</w:t>
      </w:r>
      <w:r w:rsidRPr="00137F10">
        <w:rPr>
          <w:rFonts w:asciiTheme="minorHAnsi" w:hAnsiTheme="minorHAnsi" w:cstheme="minorHAnsi"/>
        </w:rPr>
        <w:t xml:space="preserve"> based on expenses per </w:t>
      </w:r>
      <w:r w:rsidR="00EE503F" w:rsidRPr="00137F10">
        <w:rPr>
          <w:rFonts w:asciiTheme="minorHAnsi" w:hAnsiTheme="minorHAnsi" w:cstheme="minorHAnsi"/>
        </w:rPr>
        <w:t>Member</w:t>
      </w:r>
      <w:r w:rsidRPr="00137F10">
        <w:rPr>
          <w:rFonts w:asciiTheme="minorHAnsi" w:hAnsiTheme="minorHAnsi" w:cstheme="minorHAnsi"/>
        </w:rPr>
        <w:t xml:space="preserve"> Service Year (MSY).</w:t>
      </w:r>
      <w:r w:rsidRPr="00137F10">
        <w:rPr>
          <w:rFonts w:asciiTheme="minorHAnsi" w:hAnsiTheme="minorHAnsi" w:cstheme="minorHAnsi"/>
        </w:rPr>
        <w:br/>
        <w:t xml:space="preserve">MSY = 1 </w:t>
      </w:r>
      <w:r w:rsidR="00EE503F" w:rsidRPr="00137F10">
        <w:rPr>
          <w:rFonts w:asciiTheme="minorHAnsi" w:hAnsiTheme="minorHAnsi" w:cstheme="minorHAnsi"/>
        </w:rPr>
        <w:t>Member</w:t>
      </w:r>
      <w:r w:rsidRPr="00137F10">
        <w:rPr>
          <w:rFonts w:asciiTheme="minorHAnsi" w:hAnsiTheme="minorHAnsi" w:cstheme="minorHAnsi"/>
        </w:rPr>
        <w:t xml:space="preserve"> serving full-time (1,700 hours)</w:t>
      </w:r>
      <w:r w:rsidRPr="00137F10">
        <w:rPr>
          <w:rFonts w:asciiTheme="minorHAnsi" w:hAnsiTheme="minorHAnsi" w:cstheme="minorHAnsi"/>
        </w:rPr>
        <w:br/>
      </w:r>
    </w:p>
    <w:p w14:paraId="0584E366" w14:textId="77777777" w:rsidR="003F1707" w:rsidRPr="00137F10" w:rsidRDefault="003F1707" w:rsidP="003F1707">
      <w:pPr>
        <w:rPr>
          <w:rFonts w:asciiTheme="minorHAnsi" w:hAnsiTheme="minorHAnsi" w:cstheme="minorHAnsi"/>
        </w:rPr>
      </w:pPr>
      <w:r w:rsidRPr="00137F10">
        <w:rPr>
          <w:rFonts w:asciiTheme="minorHAnsi" w:hAnsiTheme="minorHAnsi" w:cstheme="minorHAnsi"/>
        </w:rPr>
        <w:t>~~~~~~~~~~~~~~~~~~~~~~~~~~~~~~~~~~~~~~~~~~~~~~~~~~~~~~~~~~~~~~~~</w:t>
      </w:r>
    </w:p>
    <w:p w14:paraId="561469F0" w14:textId="7FEDC542" w:rsidR="003F1707" w:rsidRPr="00137F10" w:rsidRDefault="003F1707" w:rsidP="003F1707">
      <w:pPr>
        <w:spacing w:after="200" w:line="276" w:lineRule="auto"/>
        <w:rPr>
          <w:rFonts w:asciiTheme="minorHAnsi" w:hAnsiTheme="minorHAnsi" w:cstheme="minorHAnsi"/>
        </w:rPr>
      </w:pPr>
      <w:r w:rsidRPr="00137F10">
        <w:rPr>
          <w:rFonts w:asciiTheme="minorHAnsi" w:hAnsiTheme="minorHAnsi" w:cstheme="minorHAnsi"/>
          <w:b/>
        </w:rPr>
        <w:t xml:space="preserve">Cash </w:t>
      </w:r>
      <w:r w:rsidR="00840125" w:rsidRPr="00137F10">
        <w:rPr>
          <w:rFonts w:asciiTheme="minorHAnsi" w:hAnsiTheme="minorHAnsi" w:cstheme="minorHAnsi"/>
          <w:b/>
        </w:rPr>
        <w:t>Outlay for</w:t>
      </w:r>
      <w:r w:rsidRPr="00137F10">
        <w:rPr>
          <w:rFonts w:asciiTheme="minorHAnsi" w:hAnsiTheme="minorHAnsi" w:cstheme="minorHAnsi"/>
          <w:b/>
        </w:rPr>
        <w:t xml:space="preserve"> Service </w:t>
      </w:r>
      <w:r w:rsidR="00840125" w:rsidRPr="00137F10">
        <w:rPr>
          <w:rFonts w:asciiTheme="minorHAnsi" w:hAnsiTheme="minorHAnsi" w:cstheme="minorHAnsi"/>
          <w:b/>
        </w:rPr>
        <w:t xml:space="preserve">Site </w:t>
      </w:r>
      <w:r w:rsidR="00500CDF" w:rsidRPr="00137F10">
        <w:rPr>
          <w:rFonts w:asciiTheme="minorHAnsi" w:hAnsiTheme="minorHAnsi" w:cstheme="minorHAnsi"/>
          <w:b/>
        </w:rPr>
        <w:t xml:space="preserve">Partner </w:t>
      </w:r>
      <w:r w:rsidR="00840125" w:rsidRPr="00137F10">
        <w:rPr>
          <w:rFonts w:asciiTheme="minorHAnsi" w:hAnsiTheme="minorHAnsi" w:cstheme="minorHAnsi"/>
          <w:b/>
        </w:rPr>
        <w:t>Expenses</w:t>
      </w:r>
      <w:r w:rsidRPr="00137F10">
        <w:rPr>
          <w:rFonts w:asciiTheme="minorHAnsi" w:hAnsiTheme="minorHAnsi" w:cstheme="minorHAnsi"/>
        </w:rPr>
        <w:t>:</w:t>
      </w:r>
    </w:p>
    <w:p w14:paraId="68310AA1" w14:textId="56C698FD" w:rsidR="003F1707" w:rsidRPr="00137F10" w:rsidRDefault="003F1707" w:rsidP="003F1707">
      <w:pPr>
        <w:pStyle w:val="ListParagraph"/>
        <w:numPr>
          <w:ilvl w:val="0"/>
          <w:numId w:val="31"/>
        </w:numPr>
        <w:spacing w:after="200" w:line="276" w:lineRule="auto"/>
        <w:ind w:left="450"/>
        <w:rPr>
          <w:rFonts w:asciiTheme="minorHAnsi" w:hAnsiTheme="minorHAnsi" w:cstheme="minorHAnsi"/>
        </w:rPr>
      </w:pPr>
      <w:r w:rsidRPr="00137F10">
        <w:rPr>
          <w:rFonts w:asciiTheme="minorHAnsi" w:hAnsiTheme="minorHAnsi" w:cstheme="minorHAnsi"/>
        </w:rPr>
        <w:t xml:space="preserve">Materials for </w:t>
      </w:r>
      <w:r w:rsidR="00EE503F" w:rsidRPr="00137F10">
        <w:rPr>
          <w:rFonts w:asciiTheme="minorHAnsi" w:hAnsiTheme="minorHAnsi" w:cstheme="minorHAnsi"/>
        </w:rPr>
        <w:t>Member</w:t>
      </w:r>
      <w:r w:rsidRPr="00137F10">
        <w:rPr>
          <w:rFonts w:asciiTheme="minorHAnsi" w:hAnsiTheme="minorHAnsi" w:cstheme="minorHAnsi"/>
        </w:rPr>
        <w:t xml:space="preserve"> activities: $350 per MSY</w:t>
      </w:r>
    </w:p>
    <w:p w14:paraId="3C71B8A7" w14:textId="77777777" w:rsidR="003F1707" w:rsidRPr="00137F10" w:rsidRDefault="003F1707" w:rsidP="003F1707">
      <w:pPr>
        <w:pStyle w:val="ListParagraph"/>
        <w:spacing w:after="200" w:line="276" w:lineRule="auto"/>
        <w:ind w:left="450"/>
        <w:rPr>
          <w:rFonts w:asciiTheme="minorHAnsi" w:hAnsiTheme="minorHAnsi" w:cstheme="minorHAnsi"/>
          <w:sz w:val="12"/>
          <w:szCs w:val="12"/>
        </w:rPr>
      </w:pPr>
    </w:p>
    <w:p w14:paraId="71C5A34D" w14:textId="5FB56DD6" w:rsidR="003F1707" w:rsidRPr="00137F10" w:rsidRDefault="003F1707" w:rsidP="003F1707">
      <w:pPr>
        <w:pStyle w:val="ListParagraph"/>
        <w:numPr>
          <w:ilvl w:val="0"/>
          <w:numId w:val="31"/>
        </w:numPr>
        <w:spacing w:after="200" w:line="276" w:lineRule="auto"/>
        <w:ind w:left="450"/>
        <w:rPr>
          <w:rFonts w:asciiTheme="minorHAnsi" w:hAnsiTheme="minorHAnsi" w:cstheme="minorHAnsi"/>
        </w:rPr>
      </w:pPr>
      <w:r w:rsidRPr="00137F10">
        <w:rPr>
          <w:rFonts w:asciiTheme="minorHAnsi" w:hAnsiTheme="minorHAnsi" w:cstheme="minorHAnsi"/>
        </w:rPr>
        <w:t xml:space="preserve">Continuing </w:t>
      </w:r>
      <w:r w:rsidR="00500CDF" w:rsidRPr="00137F10">
        <w:rPr>
          <w:rFonts w:asciiTheme="minorHAnsi" w:hAnsiTheme="minorHAnsi" w:cstheme="minorHAnsi"/>
          <w:szCs w:val="22"/>
        </w:rPr>
        <w:t xml:space="preserve">Service Site </w:t>
      </w:r>
      <w:r w:rsidRPr="00137F10">
        <w:rPr>
          <w:rFonts w:asciiTheme="minorHAnsi" w:hAnsiTheme="minorHAnsi" w:cstheme="minorHAnsi"/>
        </w:rPr>
        <w:t xml:space="preserve">Partners: </w:t>
      </w:r>
      <w:r w:rsidR="00840125" w:rsidRPr="00137F10">
        <w:rPr>
          <w:rFonts w:asciiTheme="minorHAnsi" w:hAnsiTheme="minorHAnsi" w:cstheme="minorHAnsi"/>
        </w:rPr>
        <w:t xml:space="preserve">GIS </w:t>
      </w:r>
      <w:r w:rsidRPr="00137F10">
        <w:rPr>
          <w:rFonts w:asciiTheme="minorHAnsi" w:hAnsiTheme="minorHAnsi" w:cstheme="minorHAnsi"/>
        </w:rPr>
        <w:t xml:space="preserve">Software </w:t>
      </w:r>
      <w:r w:rsidR="00840125" w:rsidRPr="00137F10">
        <w:rPr>
          <w:rFonts w:asciiTheme="minorHAnsi" w:hAnsiTheme="minorHAnsi" w:cstheme="minorHAnsi"/>
        </w:rPr>
        <w:t xml:space="preserve">upgrade </w:t>
      </w:r>
      <w:r w:rsidRPr="00137F10">
        <w:rPr>
          <w:rFonts w:asciiTheme="minorHAnsi" w:hAnsiTheme="minorHAnsi" w:cstheme="minorHAnsi"/>
        </w:rPr>
        <w:t xml:space="preserve">for </w:t>
      </w:r>
      <w:r w:rsidR="00840125" w:rsidRPr="00137F10">
        <w:rPr>
          <w:rFonts w:asciiTheme="minorHAnsi" w:hAnsiTheme="minorHAnsi" w:cstheme="minorHAnsi"/>
        </w:rPr>
        <w:t>positions as needed</w:t>
      </w:r>
      <w:r w:rsidRPr="00137F10">
        <w:rPr>
          <w:rFonts w:asciiTheme="minorHAnsi" w:hAnsiTheme="minorHAnsi" w:cstheme="minorHAnsi"/>
        </w:rPr>
        <w:t xml:space="preserve"> = $200</w:t>
      </w:r>
      <w:r w:rsidR="00840125" w:rsidRPr="00137F10">
        <w:rPr>
          <w:rFonts w:asciiTheme="minorHAnsi" w:hAnsiTheme="minorHAnsi" w:cstheme="minorHAnsi"/>
        </w:rPr>
        <w:t xml:space="preserve"> per MSY</w:t>
      </w:r>
    </w:p>
    <w:p w14:paraId="4616A97F" w14:textId="77777777" w:rsidR="003F1707" w:rsidRPr="00137F10" w:rsidRDefault="003F1707" w:rsidP="003F1707">
      <w:pPr>
        <w:pStyle w:val="ListParagraph"/>
        <w:spacing w:after="200" w:line="276" w:lineRule="auto"/>
        <w:ind w:left="450"/>
        <w:rPr>
          <w:rFonts w:asciiTheme="minorHAnsi" w:hAnsiTheme="minorHAnsi" w:cstheme="minorHAnsi"/>
          <w:sz w:val="12"/>
          <w:szCs w:val="12"/>
        </w:rPr>
      </w:pPr>
    </w:p>
    <w:p w14:paraId="6E7155F5" w14:textId="4E438422" w:rsidR="003F1707" w:rsidRPr="00137F10" w:rsidRDefault="003F1707" w:rsidP="003F1707">
      <w:pPr>
        <w:pStyle w:val="ListParagraph"/>
        <w:numPr>
          <w:ilvl w:val="0"/>
          <w:numId w:val="31"/>
        </w:numPr>
        <w:spacing w:after="200" w:line="276" w:lineRule="auto"/>
        <w:ind w:left="450"/>
        <w:rPr>
          <w:rFonts w:asciiTheme="minorHAnsi" w:hAnsiTheme="minorHAnsi" w:cstheme="minorHAnsi"/>
        </w:rPr>
      </w:pPr>
      <w:r w:rsidRPr="00137F10">
        <w:rPr>
          <w:rFonts w:asciiTheme="minorHAnsi" w:hAnsiTheme="minorHAnsi" w:cstheme="minorHAnsi"/>
        </w:rPr>
        <w:t xml:space="preserve">For New </w:t>
      </w:r>
      <w:r w:rsidR="00500CDF" w:rsidRPr="00137F10">
        <w:rPr>
          <w:rFonts w:asciiTheme="minorHAnsi" w:hAnsiTheme="minorHAnsi" w:cstheme="minorHAnsi"/>
          <w:szCs w:val="22"/>
        </w:rPr>
        <w:t xml:space="preserve">Service Site </w:t>
      </w:r>
      <w:r w:rsidRPr="00137F10">
        <w:rPr>
          <w:rFonts w:asciiTheme="minorHAnsi" w:hAnsiTheme="minorHAnsi" w:cstheme="minorHAnsi"/>
        </w:rPr>
        <w:t xml:space="preserve">Partners (potential acquisitions as needed to equip </w:t>
      </w:r>
      <w:r w:rsidR="00EE503F" w:rsidRPr="00137F10">
        <w:rPr>
          <w:rFonts w:asciiTheme="minorHAnsi" w:hAnsiTheme="minorHAnsi" w:cstheme="minorHAnsi"/>
        </w:rPr>
        <w:t>Member</w:t>
      </w:r>
      <w:r w:rsidRPr="00137F10">
        <w:rPr>
          <w:rFonts w:asciiTheme="minorHAnsi" w:hAnsiTheme="minorHAnsi" w:cstheme="minorHAnsi"/>
        </w:rPr>
        <w:t xml:space="preserve">s): </w:t>
      </w:r>
    </w:p>
    <w:p w14:paraId="0CFB9CA1" w14:textId="32075481" w:rsidR="003F1707" w:rsidRPr="00137F10" w:rsidRDefault="003F1707" w:rsidP="003F1707">
      <w:pPr>
        <w:pStyle w:val="ListParagraph"/>
        <w:numPr>
          <w:ilvl w:val="0"/>
          <w:numId w:val="18"/>
        </w:numPr>
        <w:spacing w:after="200" w:line="276" w:lineRule="auto"/>
        <w:ind w:left="900"/>
        <w:rPr>
          <w:rFonts w:asciiTheme="minorHAnsi" w:hAnsiTheme="minorHAnsi" w:cstheme="minorHAnsi"/>
        </w:rPr>
      </w:pPr>
      <w:r w:rsidRPr="00137F10">
        <w:rPr>
          <w:rFonts w:asciiTheme="minorHAnsi" w:hAnsiTheme="minorHAnsi" w:cstheme="minorHAnsi"/>
        </w:rPr>
        <w:t xml:space="preserve">Computer and other equipment needed for </w:t>
      </w:r>
      <w:r w:rsidR="00EE503F" w:rsidRPr="00137F10">
        <w:rPr>
          <w:rFonts w:asciiTheme="minorHAnsi" w:hAnsiTheme="minorHAnsi" w:cstheme="minorHAnsi"/>
        </w:rPr>
        <w:t>Member</w:t>
      </w:r>
      <w:r w:rsidRPr="00137F10">
        <w:rPr>
          <w:rFonts w:asciiTheme="minorHAnsi" w:hAnsiTheme="minorHAnsi" w:cstheme="minorHAnsi"/>
        </w:rPr>
        <w:t xml:space="preserve"> to carry out responsibilities </w:t>
      </w:r>
    </w:p>
    <w:p w14:paraId="227669FD" w14:textId="77777777" w:rsidR="00840125" w:rsidRPr="00137F10" w:rsidRDefault="003F1707" w:rsidP="003F1707">
      <w:pPr>
        <w:pStyle w:val="ListParagraph"/>
        <w:numPr>
          <w:ilvl w:val="0"/>
          <w:numId w:val="18"/>
        </w:numPr>
        <w:spacing w:after="200" w:line="276" w:lineRule="auto"/>
        <w:ind w:left="900"/>
        <w:rPr>
          <w:rFonts w:asciiTheme="minorHAnsi" w:hAnsiTheme="minorHAnsi" w:cstheme="minorHAnsi"/>
        </w:rPr>
      </w:pPr>
      <w:r w:rsidRPr="00137F10">
        <w:rPr>
          <w:rFonts w:asciiTheme="minorHAnsi" w:hAnsiTheme="minorHAnsi" w:cstheme="minorHAnsi"/>
        </w:rPr>
        <w:t xml:space="preserve">$200 per </w:t>
      </w:r>
      <w:r w:rsidR="00EE503F" w:rsidRPr="00137F10">
        <w:rPr>
          <w:rFonts w:asciiTheme="minorHAnsi" w:hAnsiTheme="minorHAnsi" w:cstheme="minorHAnsi"/>
        </w:rPr>
        <w:t>Member</w:t>
      </w:r>
      <w:r w:rsidRPr="00137F10">
        <w:rPr>
          <w:rFonts w:asciiTheme="minorHAnsi" w:hAnsiTheme="minorHAnsi" w:cstheme="minorHAnsi"/>
        </w:rPr>
        <w:t xml:space="preserve"> for software updates. </w:t>
      </w:r>
    </w:p>
    <w:p w14:paraId="2BB49372" w14:textId="424DE879" w:rsidR="003F1707" w:rsidRPr="00137F10" w:rsidRDefault="003F1707" w:rsidP="003F1707">
      <w:pPr>
        <w:pStyle w:val="ListParagraph"/>
        <w:numPr>
          <w:ilvl w:val="0"/>
          <w:numId w:val="18"/>
        </w:numPr>
        <w:spacing w:after="200" w:line="276" w:lineRule="auto"/>
        <w:ind w:left="900"/>
        <w:rPr>
          <w:rFonts w:asciiTheme="minorHAnsi" w:hAnsiTheme="minorHAnsi" w:cstheme="minorHAnsi"/>
        </w:rPr>
      </w:pPr>
      <w:r w:rsidRPr="00137F10">
        <w:rPr>
          <w:rFonts w:asciiTheme="minorHAnsi" w:hAnsiTheme="minorHAnsi" w:cstheme="minorHAnsi"/>
        </w:rPr>
        <w:t xml:space="preserve">(Note: Discounted computers and software </w:t>
      </w:r>
      <w:r w:rsidR="00840125" w:rsidRPr="00137F10">
        <w:rPr>
          <w:rFonts w:asciiTheme="minorHAnsi" w:hAnsiTheme="minorHAnsi" w:cstheme="minorHAnsi"/>
        </w:rPr>
        <w:t xml:space="preserve">are </w:t>
      </w:r>
      <w:r w:rsidRPr="00137F10">
        <w:rPr>
          <w:rFonts w:asciiTheme="minorHAnsi" w:hAnsiTheme="minorHAnsi" w:cstheme="minorHAnsi"/>
        </w:rPr>
        <w:t>available through Tech Soup.)</w:t>
      </w:r>
    </w:p>
    <w:p w14:paraId="498956C7" w14:textId="77777777" w:rsidR="003F1707" w:rsidRPr="00137F10" w:rsidRDefault="003F1707" w:rsidP="003F1707">
      <w:pPr>
        <w:pStyle w:val="ListParagraph"/>
        <w:spacing w:after="200" w:line="276" w:lineRule="auto"/>
        <w:ind w:left="900"/>
        <w:rPr>
          <w:rFonts w:asciiTheme="minorHAnsi" w:hAnsiTheme="minorHAnsi" w:cstheme="minorHAnsi"/>
          <w:sz w:val="12"/>
          <w:szCs w:val="12"/>
        </w:rPr>
      </w:pPr>
    </w:p>
    <w:p w14:paraId="34D2EC61" w14:textId="21669628" w:rsidR="003F1707" w:rsidRPr="00137F10" w:rsidRDefault="00EE503F" w:rsidP="003F1707">
      <w:pPr>
        <w:pStyle w:val="ListParagraph"/>
        <w:numPr>
          <w:ilvl w:val="0"/>
          <w:numId w:val="31"/>
        </w:numPr>
        <w:spacing w:after="200" w:line="276" w:lineRule="auto"/>
        <w:ind w:left="450"/>
        <w:rPr>
          <w:rFonts w:asciiTheme="minorHAnsi" w:hAnsiTheme="minorHAnsi" w:cstheme="minorHAnsi"/>
        </w:rPr>
      </w:pPr>
      <w:r w:rsidRPr="00137F10">
        <w:rPr>
          <w:rFonts w:asciiTheme="minorHAnsi" w:hAnsiTheme="minorHAnsi" w:cstheme="minorHAnsi"/>
        </w:rPr>
        <w:t>Member</w:t>
      </w:r>
      <w:r w:rsidR="003F1707" w:rsidRPr="00137F10">
        <w:rPr>
          <w:rFonts w:asciiTheme="minorHAnsi" w:hAnsiTheme="minorHAnsi" w:cstheme="minorHAnsi"/>
        </w:rPr>
        <w:t xml:space="preserve"> Travel for service activities:</w:t>
      </w:r>
      <w:r w:rsidR="00435460" w:rsidRPr="00137F10">
        <w:rPr>
          <w:rFonts w:asciiTheme="minorHAnsi" w:hAnsiTheme="minorHAnsi" w:cstheme="minorHAnsi"/>
        </w:rPr>
        <w:t xml:space="preserve"> </w:t>
      </w:r>
      <w:r w:rsidR="003F1707" w:rsidRPr="00137F10">
        <w:rPr>
          <w:rFonts w:asciiTheme="minorHAnsi" w:hAnsiTheme="minorHAnsi" w:cstheme="minorHAnsi"/>
        </w:rPr>
        <w:t xml:space="preserve">165 miles average per month X 11 months = </w:t>
      </w:r>
      <w:r w:rsidR="003F1707" w:rsidRPr="00137F10">
        <w:rPr>
          <w:rFonts w:asciiTheme="minorHAnsi" w:hAnsiTheme="minorHAnsi" w:cstheme="minorHAnsi"/>
        </w:rPr>
        <w:br/>
        <w:t xml:space="preserve"> </w:t>
      </w:r>
      <w:r w:rsidR="003F1707" w:rsidRPr="00137F10">
        <w:rPr>
          <w:rFonts w:asciiTheme="minorHAnsi" w:hAnsiTheme="minorHAnsi" w:cstheme="minorHAnsi"/>
        </w:rPr>
        <w:tab/>
        <w:t xml:space="preserve">1,815 miles per </w:t>
      </w:r>
      <w:r w:rsidRPr="00137F10">
        <w:rPr>
          <w:rFonts w:asciiTheme="minorHAnsi" w:hAnsiTheme="minorHAnsi" w:cstheme="minorHAnsi"/>
        </w:rPr>
        <w:t>Member</w:t>
      </w:r>
      <w:r w:rsidR="003F1707" w:rsidRPr="00137F10">
        <w:rPr>
          <w:rFonts w:asciiTheme="minorHAnsi" w:hAnsiTheme="minorHAnsi" w:cstheme="minorHAnsi"/>
        </w:rPr>
        <w:t xml:space="preserve"> X $0.</w:t>
      </w:r>
      <w:r w:rsidR="00840125" w:rsidRPr="00137F10">
        <w:rPr>
          <w:rFonts w:asciiTheme="minorHAnsi" w:hAnsiTheme="minorHAnsi" w:cstheme="minorHAnsi"/>
        </w:rPr>
        <w:t>5</w:t>
      </w:r>
      <w:r w:rsidR="00435460" w:rsidRPr="00137F10">
        <w:rPr>
          <w:rFonts w:asciiTheme="minorHAnsi" w:hAnsiTheme="minorHAnsi" w:cstheme="minorHAnsi"/>
        </w:rPr>
        <w:t>75</w:t>
      </w:r>
      <w:r w:rsidR="00840125" w:rsidRPr="00137F10">
        <w:rPr>
          <w:rFonts w:asciiTheme="minorHAnsi" w:hAnsiTheme="minorHAnsi" w:cstheme="minorHAnsi"/>
        </w:rPr>
        <w:t xml:space="preserve"> </w:t>
      </w:r>
      <w:r w:rsidR="003F1707" w:rsidRPr="00137F10">
        <w:rPr>
          <w:rFonts w:asciiTheme="minorHAnsi" w:hAnsiTheme="minorHAnsi" w:cstheme="minorHAnsi"/>
        </w:rPr>
        <w:t>per mile = $</w:t>
      </w:r>
      <w:r w:rsidR="00840125" w:rsidRPr="00137F10">
        <w:rPr>
          <w:rFonts w:asciiTheme="minorHAnsi" w:hAnsiTheme="minorHAnsi" w:cstheme="minorHAnsi"/>
        </w:rPr>
        <w:t>1,0</w:t>
      </w:r>
      <w:r w:rsidR="00435460" w:rsidRPr="00137F10">
        <w:rPr>
          <w:rFonts w:asciiTheme="minorHAnsi" w:hAnsiTheme="minorHAnsi" w:cstheme="minorHAnsi"/>
        </w:rPr>
        <w:t>44</w:t>
      </w:r>
      <w:r w:rsidR="00840125" w:rsidRPr="00137F10">
        <w:rPr>
          <w:rFonts w:asciiTheme="minorHAnsi" w:hAnsiTheme="minorHAnsi" w:cstheme="minorHAnsi"/>
        </w:rPr>
        <w:t xml:space="preserve"> </w:t>
      </w:r>
      <w:r w:rsidR="003F1707" w:rsidRPr="00137F10">
        <w:rPr>
          <w:rFonts w:asciiTheme="minorHAnsi" w:hAnsiTheme="minorHAnsi" w:cstheme="minorHAnsi"/>
        </w:rPr>
        <w:t>per MSY</w:t>
      </w:r>
    </w:p>
    <w:p w14:paraId="1AC32825" w14:textId="77777777" w:rsidR="003F1707" w:rsidRPr="00137F10" w:rsidRDefault="003F1707" w:rsidP="003F1707">
      <w:pPr>
        <w:pStyle w:val="ListParagraph"/>
        <w:spacing w:after="200" w:line="276" w:lineRule="auto"/>
        <w:ind w:left="450"/>
        <w:rPr>
          <w:rFonts w:asciiTheme="minorHAnsi" w:hAnsiTheme="minorHAnsi" w:cstheme="minorHAnsi"/>
          <w:sz w:val="12"/>
          <w:szCs w:val="12"/>
        </w:rPr>
      </w:pPr>
    </w:p>
    <w:p w14:paraId="4BE7E44A" w14:textId="5EEB44A9" w:rsidR="003F1707" w:rsidRPr="00137F10" w:rsidRDefault="003F1707" w:rsidP="003F1707">
      <w:pPr>
        <w:pStyle w:val="ListParagraph"/>
        <w:numPr>
          <w:ilvl w:val="0"/>
          <w:numId w:val="31"/>
        </w:numPr>
        <w:spacing w:after="200" w:line="276" w:lineRule="auto"/>
        <w:ind w:left="450"/>
        <w:rPr>
          <w:rFonts w:asciiTheme="minorHAnsi" w:hAnsiTheme="minorHAnsi" w:cstheme="minorHAnsi"/>
        </w:rPr>
      </w:pPr>
      <w:r w:rsidRPr="00137F10">
        <w:rPr>
          <w:rFonts w:asciiTheme="minorHAnsi" w:hAnsiTheme="minorHAnsi" w:cstheme="minorHAnsi"/>
        </w:rPr>
        <w:t xml:space="preserve">Staff Travel to </w:t>
      </w:r>
      <w:r w:rsidR="00500CDF" w:rsidRPr="00137F10">
        <w:rPr>
          <w:rFonts w:asciiTheme="minorHAnsi" w:hAnsiTheme="minorHAnsi" w:cstheme="minorHAnsi"/>
          <w:szCs w:val="22"/>
        </w:rPr>
        <w:t xml:space="preserve">Service </w:t>
      </w:r>
      <w:r w:rsidRPr="00137F10">
        <w:rPr>
          <w:rFonts w:asciiTheme="minorHAnsi" w:hAnsiTheme="minorHAnsi" w:cstheme="minorHAnsi"/>
        </w:rPr>
        <w:t>Site</w:t>
      </w:r>
      <w:r w:rsidR="00500CDF" w:rsidRPr="00137F10">
        <w:rPr>
          <w:rFonts w:asciiTheme="minorHAnsi" w:hAnsiTheme="minorHAnsi" w:cstheme="minorHAnsi"/>
        </w:rPr>
        <w:t xml:space="preserve"> Partner</w:t>
      </w:r>
      <w:r w:rsidRPr="00137F10">
        <w:rPr>
          <w:rFonts w:asciiTheme="minorHAnsi" w:hAnsiTheme="minorHAnsi" w:cstheme="minorHAnsi"/>
        </w:rPr>
        <w:t xml:space="preserve"> </w:t>
      </w:r>
      <w:r w:rsidR="00322A9E" w:rsidRPr="00137F10">
        <w:rPr>
          <w:rFonts w:asciiTheme="minorHAnsi" w:hAnsiTheme="minorHAnsi" w:cstheme="minorHAnsi"/>
        </w:rPr>
        <w:t>Supervisor</w:t>
      </w:r>
      <w:r w:rsidRPr="00137F10">
        <w:rPr>
          <w:rFonts w:asciiTheme="minorHAnsi" w:hAnsiTheme="minorHAnsi" w:cstheme="minorHAnsi"/>
        </w:rPr>
        <w:t xml:space="preserve"> Training and other TerraCorps functions:</w:t>
      </w:r>
      <w:r w:rsidRPr="00137F10">
        <w:rPr>
          <w:rFonts w:asciiTheme="minorHAnsi" w:hAnsiTheme="minorHAnsi" w:cstheme="minorHAnsi"/>
        </w:rPr>
        <w:br/>
        <w:t xml:space="preserve">$84 per </w:t>
      </w:r>
      <w:r w:rsidR="00322A9E" w:rsidRPr="00137F10">
        <w:rPr>
          <w:rFonts w:asciiTheme="minorHAnsi" w:hAnsiTheme="minorHAnsi" w:cstheme="minorHAnsi"/>
        </w:rPr>
        <w:t>Supervisor</w:t>
      </w:r>
    </w:p>
    <w:p w14:paraId="1A2DC45A" w14:textId="77777777" w:rsidR="003F1707" w:rsidRPr="00137F10" w:rsidRDefault="003F1707" w:rsidP="003F1707">
      <w:pPr>
        <w:pStyle w:val="ListParagraph"/>
        <w:rPr>
          <w:rFonts w:asciiTheme="minorHAnsi" w:hAnsiTheme="minorHAnsi" w:cstheme="minorHAnsi"/>
          <w:sz w:val="12"/>
          <w:szCs w:val="12"/>
        </w:rPr>
      </w:pPr>
    </w:p>
    <w:p w14:paraId="68D25F86" w14:textId="5F61EA36" w:rsidR="003F1707" w:rsidRPr="00137F10" w:rsidRDefault="003F1707" w:rsidP="003F1707">
      <w:pPr>
        <w:pStyle w:val="ListParagraph"/>
        <w:numPr>
          <w:ilvl w:val="0"/>
          <w:numId w:val="31"/>
        </w:numPr>
        <w:spacing w:after="200" w:line="276" w:lineRule="auto"/>
        <w:ind w:left="450"/>
        <w:rPr>
          <w:rFonts w:asciiTheme="minorHAnsi" w:hAnsiTheme="minorHAnsi" w:cstheme="minorHAnsi"/>
        </w:rPr>
      </w:pPr>
      <w:r w:rsidRPr="00137F10">
        <w:rPr>
          <w:rFonts w:asciiTheme="minorHAnsi" w:hAnsiTheme="minorHAnsi" w:cstheme="minorHAnsi"/>
        </w:rPr>
        <w:t xml:space="preserve">External training for </w:t>
      </w:r>
      <w:r w:rsidR="00EE503F" w:rsidRPr="00137F10">
        <w:rPr>
          <w:rFonts w:asciiTheme="minorHAnsi" w:hAnsiTheme="minorHAnsi" w:cstheme="minorHAnsi"/>
        </w:rPr>
        <w:t>Member</w:t>
      </w:r>
      <w:r w:rsidRPr="00137F10">
        <w:rPr>
          <w:rFonts w:asciiTheme="minorHAnsi" w:hAnsiTheme="minorHAnsi" w:cstheme="minorHAnsi"/>
        </w:rPr>
        <w:t xml:space="preserve"> development: $150 per </w:t>
      </w:r>
      <w:r w:rsidR="00EE503F" w:rsidRPr="00137F10">
        <w:rPr>
          <w:rFonts w:asciiTheme="minorHAnsi" w:hAnsiTheme="minorHAnsi" w:cstheme="minorHAnsi"/>
        </w:rPr>
        <w:t>Member</w:t>
      </w:r>
      <w:r w:rsidRPr="00137F10">
        <w:rPr>
          <w:rFonts w:asciiTheme="minorHAnsi" w:hAnsiTheme="minorHAnsi" w:cstheme="minorHAnsi"/>
        </w:rPr>
        <w:t xml:space="preserve"> (TerraCorps</w:t>
      </w:r>
      <w:r w:rsidR="00840125" w:rsidRPr="00137F10">
        <w:rPr>
          <w:rFonts w:asciiTheme="minorHAnsi" w:hAnsiTheme="minorHAnsi" w:cstheme="minorHAnsi"/>
        </w:rPr>
        <w:t xml:space="preserve"> will reimburse up to $1</w:t>
      </w:r>
      <w:r w:rsidR="00435460" w:rsidRPr="00137F10">
        <w:rPr>
          <w:rFonts w:asciiTheme="minorHAnsi" w:hAnsiTheme="minorHAnsi" w:cstheme="minorHAnsi"/>
        </w:rPr>
        <w:t>5</w:t>
      </w:r>
      <w:r w:rsidR="00840125" w:rsidRPr="00137F10">
        <w:rPr>
          <w:rFonts w:asciiTheme="minorHAnsi" w:hAnsiTheme="minorHAnsi" w:cstheme="minorHAnsi"/>
        </w:rPr>
        <w:t xml:space="preserve">0 spent on a </w:t>
      </w:r>
      <w:r w:rsidR="009C4DE5" w:rsidRPr="00137F10">
        <w:rPr>
          <w:rFonts w:asciiTheme="minorHAnsi" w:hAnsiTheme="minorHAnsi" w:cstheme="minorHAnsi"/>
        </w:rPr>
        <w:t>M</w:t>
      </w:r>
      <w:r w:rsidR="00840125" w:rsidRPr="00137F10">
        <w:rPr>
          <w:rFonts w:asciiTheme="minorHAnsi" w:hAnsiTheme="minorHAnsi" w:cstheme="minorHAnsi"/>
        </w:rPr>
        <w:t xml:space="preserve">ember’s training </w:t>
      </w:r>
      <w:r w:rsidR="00F2179C">
        <w:rPr>
          <w:rFonts w:asciiTheme="minorHAnsi" w:hAnsiTheme="minorHAnsi" w:cstheme="minorHAnsi"/>
        </w:rPr>
        <w:t>beyond</w:t>
      </w:r>
      <w:r w:rsidR="00840125" w:rsidRPr="00137F10">
        <w:rPr>
          <w:rFonts w:asciiTheme="minorHAnsi" w:hAnsiTheme="minorHAnsi" w:cstheme="minorHAnsi"/>
        </w:rPr>
        <w:t xml:space="preserve"> the first $150.</w:t>
      </w:r>
      <w:r w:rsidRPr="00137F10">
        <w:rPr>
          <w:rFonts w:asciiTheme="minorHAnsi" w:hAnsiTheme="minorHAnsi" w:cstheme="minorHAnsi"/>
        </w:rPr>
        <w:t>)</w:t>
      </w:r>
    </w:p>
    <w:p w14:paraId="22D6CD8B" w14:textId="028B992C" w:rsidR="003F1707" w:rsidRPr="00137F10" w:rsidRDefault="003F1707" w:rsidP="00BD3F45">
      <w:pPr>
        <w:rPr>
          <w:rFonts w:asciiTheme="minorHAnsi" w:hAnsiTheme="minorHAnsi" w:cstheme="minorHAnsi"/>
        </w:rPr>
      </w:pPr>
      <w:r w:rsidRPr="00137F10">
        <w:rPr>
          <w:rFonts w:asciiTheme="minorHAnsi" w:hAnsiTheme="minorHAnsi" w:cstheme="minorHAnsi"/>
          <w:b/>
        </w:rPr>
        <w:t xml:space="preserve">Estimated Service </w:t>
      </w:r>
      <w:r w:rsidR="00840125" w:rsidRPr="00137F10">
        <w:rPr>
          <w:rFonts w:asciiTheme="minorHAnsi" w:hAnsiTheme="minorHAnsi" w:cstheme="minorHAnsi"/>
          <w:b/>
        </w:rPr>
        <w:t xml:space="preserve">Site </w:t>
      </w:r>
      <w:r w:rsidR="00500CDF" w:rsidRPr="00137F10">
        <w:rPr>
          <w:rFonts w:asciiTheme="minorHAnsi" w:hAnsiTheme="minorHAnsi" w:cstheme="minorHAnsi"/>
          <w:b/>
        </w:rPr>
        <w:t xml:space="preserve">Partner </w:t>
      </w:r>
      <w:r w:rsidR="00840125" w:rsidRPr="00137F10">
        <w:rPr>
          <w:rFonts w:asciiTheme="minorHAnsi" w:hAnsiTheme="minorHAnsi" w:cstheme="minorHAnsi"/>
          <w:b/>
        </w:rPr>
        <w:t>Expenses</w:t>
      </w:r>
      <w:r w:rsidR="00A41F19" w:rsidRPr="00137F10">
        <w:rPr>
          <w:rFonts w:asciiTheme="minorHAnsi" w:hAnsiTheme="minorHAnsi" w:cstheme="minorHAnsi"/>
          <w:b/>
        </w:rPr>
        <w:t>:</w:t>
      </w:r>
      <w:r w:rsidR="00840125" w:rsidRPr="00137F10">
        <w:rPr>
          <w:rFonts w:asciiTheme="minorHAnsi" w:hAnsiTheme="minorHAnsi" w:cstheme="minorHAnsi"/>
          <w:b/>
        </w:rPr>
        <w:t xml:space="preserve"> </w:t>
      </w:r>
      <w:r w:rsidRPr="00137F10">
        <w:rPr>
          <w:rFonts w:asciiTheme="minorHAnsi" w:hAnsiTheme="minorHAnsi" w:cstheme="minorHAnsi"/>
          <w:b/>
        </w:rPr>
        <w:t>$1,5</w:t>
      </w:r>
      <w:r w:rsidR="00435460" w:rsidRPr="00137F10">
        <w:rPr>
          <w:rFonts w:asciiTheme="minorHAnsi" w:hAnsiTheme="minorHAnsi" w:cstheme="minorHAnsi"/>
          <w:b/>
        </w:rPr>
        <w:t>44</w:t>
      </w:r>
      <w:r w:rsidR="00370FB9" w:rsidRPr="00137F10">
        <w:rPr>
          <w:rFonts w:asciiTheme="minorHAnsi" w:hAnsiTheme="minorHAnsi" w:cstheme="minorHAnsi"/>
          <w:b/>
        </w:rPr>
        <w:t>+</w:t>
      </w:r>
      <w:r w:rsidRPr="00137F10">
        <w:rPr>
          <w:rFonts w:asciiTheme="minorHAnsi" w:hAnsiTheme="minorHAnsi" w:cstheme="minorHAnsi"/>
          <w:b/>
        </w:rPr>
        <w:t xml:space="preserve"> </w:t>
      </w:r>
      <w:r w:rsidRPr="00137F10">
        <w:rPr>
          <w:rFonts w:asciiTheme="minorHAnsi" w:hAnsiTheme="minorHAnsi" w:cstheme="minorHAnsi"/>
        </w:rPr>
        <w:t>(depending on computer and software needs)</w:t>
      </w:r>
    </w:p>
    <w:p w14:paraId="545017C8" w14:textId="32592ED7" w:rsidR="00A41F19" w:rsidRPr="00137F10" w:rsidRDefault="003F1707" w:rsidP="006B3F48">
      <w:pPr>
        <w:rPr>
          <w:rFonts w:asciiTheme="minorHAnsi" w:hAnsiTheme="minorHAnsi" w:cstheme="minorHAnsi"/>
          <w:b/>
        </w:rPr>
      </w:pPr>
      <w:r w:rsidRPr="00137F10">
        <w:rPr>
          <w:rFonts w:asciiTheme="minorHAnsi" w:hAnsiTheme="minorHAnsi" w:cstheme="minorHAnsi"/>
        </w:rPr>
        <w:t>~~~~~~~~~~~~~~~~~~~~~~~~~~~~~~~~~~~~~~~~~~~~~~~~~~~~~~~~~~~~~~~~</w:t>
      </w:r>
      <w:r w:rsidR="00A41F19" w:rsidRPr="00137F10">
        <w:rPr>
          <w:rFonts w:asciiTheme="minorHAnsi" w:hAnsiTheme="minorHAnsi" w:cstheme="minorHAnsi"/>
          <w:b/>
        </w:rPr>
        <w:br w:type="page"/>
      </w:r>
    </w:p>
    <w:p w14:paraId="1FAD3CA2" w14:textId="77777777" w:rsidR="00A41F19" w:rsidRPr="00137F10" w:rsidRDefault="00A41F19" w:rsidP="003F1707">
      <w:pPr>
        <w:tabs>
          <w:tab w:val="left" w:pos="360"/>
        </w:tabs>
        <w:autoSpaceDE w:val="0"/>
        <w:autoSpaceDN w:val="0"/>
        <w:adjustRightInd w:val="0"/>
        <w:rPr>
          <w:rFonts w:asciiTheme="minorHAnsi" w:hAnsiTheme="minorHAnsi" w:cstheme="minorHAnsi"/>
          <w:b/>
        </w:rPr>
      </w:pPr>
    </w:p>
    <w:p w14:paraId="53FBD8AF" w14:textId="454D5486" w:rsidR="00F643B9" w:rsidRPr="00137F10" w:rsidRDefault="00F643B9" w:rsidP="003F1707">
      <w:pPr>
        <w:tabs>
          <w:tab w:val="left" w:pos="360"/>
        </w:tabs>
        <w:autoSpaceDE w:val="0"/>
        <w:autoSpaceDN w:val="0"/>
        <w:adjustRightInd w:val="0"/>
        <w:rPr>
          <w:rFonts w:asciiTheme="minorHAnsi" w:hAnsiTheme="minorHAnsi" w:cstheme="minorHAnsi"/>
        </w:rPr>
      </w:pPr>
      <w:r w:rsidRPr="00137F10">
        <w:rPr>
          <w:rFonts w:asciiTheme="minorHAnsi" w:hAnsiTheme="minorHAnsi" w:cstheme="minorHAnsi"/>
          <w:b/>
        </w:rPr>
        <w:t xml:space="preserve">Exhibit 2: </w:t>
      </w:r>
      <w:r w:rsidR="00EE503F" w:rsidRPr="00137F10">
        <w:rPr>
          <w:rFonts w:asciiTheme="minorHAnsi" w:hAnsiTheme="minorHAnsi" w:cstheme="minorHAnsi"/>
          <w:i/>
        </w:rPr>
        <w:t>Member</w:t>
      </w:r>
      <w:r w:rsidRPr="00137F10">
        <w:rPr>
          <w:rFonts w:asciiTheme="minorHAnsi" w:hAnsiTheme="minorHAnsi" w:cstheme="minorHAnsi"/>
          <w:i/>
        </w:rPr>
        <w:t xml:space="preserve"> Contract Template </w:t>
      </w:r>
      <w:r w:rsidRPr="00137F10">
        <w:rPr>
          <w:rFonts w:asciiTheme="minorHAnsi" w:hAnsiTheme="minorHAnsi" w:cstheme="minorHAnsi"/>
          <w:i/>
        </w:rPr>
        <w:br/>
      </w:r>
      <w:r w:rsidRPr="00137F10">
        <w:rPr>
          <w:rFonts w:asciiTheme="minorHAnsi" w:hAnsiTheme="minorHAnsi" w:cstheme="minorHAnsi"/>
        </w:rPr>
        <w:t xml:space="preserve">After reviewing the contract with your </w:t>
      </w:r>
      <w:r w:rsidR="00EE503F" w:rsidRPr="00137F10">
        <w:rPr>
          <w:rFonts w:asciiTheme="minorHAnsi" w:hAnsiTheme="minorHAnsi" w:cstheme="minorHAnsi"/>
        </w:rPr>
        <w:t>Member</w:t>
      </w:r>
      <w:r w:rsidRPr="00137F10">
        <w:rPr>
          <w:rFonts w:asciiTheme="minorHAnsi" w:hAnsiTheme="minorHAnsi" w:cstheme="minorHAnsi"/>
        </w:rPr>
        <w:t xml:space="preserve">, co-sign the </w:t>
      </w:r>
      <w:r w:rsidR="00EE503F" w:rsidRPr="00137F10">
        <w:rPr>
          <w:rFonts w:asciiTheme="minorHAnsi" w:hAnsiTheme="minorHAnsi" w:cstheme="minorHAnsi"/>
        </w:rPr>
        <w:t>Member</w:t>
      </w:r>
      <w:r w:rsidRPr="00137F10">
        <w:rPr>
          <w:rFonts w:asciiTheme="minorHAnsi" w:hAnsiTheme="minorHAnsi" w:cstheme="minorHAnsi"/>
        </w:rPr>
        <w:t xml:space="preserve"> contract, </w:t>
      </w:r>
      <w:r w:rsidR="004A22E0" w:rsidRPr="00137F10">
        <w:rPr>
          <w:rFonts w:asciiTheme="minorHAnsi" w:hAnsiTheme="minorHAnsi" w:cstheme="minorHAnsi"/>
        </w:rPr>
        <w:t xml:space="preserve">give a </w:t>
      </w:r>
      <w:r w:rsidRPr="00137F10">
        <w:rPr>
          <w:rFonts w:asciiTheme="minorHAnsi" w:hAnsiTheme="minorHAnsi" w:cstheme="minorHAnsi"/>
        </w:rPr>
        <w:t>cop</w:t>
      </w:r>
      <w:r w:rsidR="004A22E0" w:rsidRPr="00137F10">
        <w:rPr>
          <w:rFonts w:asciiTheme="minorHAnsi" w:hAnsiTheme="minorHAnsi" w:cstheme="minorHAnsi"/>
        </w:rPr>
        <w:t>y</w:t>
      </w:r>
      <w:r w:rsidRPr="00137F10">
        <w:rPr>
          <w:rFonts w:asciiTheme="minorHAnsi" w:hAnsiTheme="minorHAnsi" w:cstheme="minorHAnsi"/>
        </w:rPr>
        <w:t xml:space="preserve"> to </w:t>
      </w:r>
      <w:r w:rsidR="004A22E0" w:rsidRPr="00137F10">
        <w:rPr>
          <w:rFonts w:asciiTheme="minorHAnsi" w:hAnsiTheme="minorHAnsi" w:cstheme="minorHAnsi"/>
        </w:rPr>
        <w:t xml:space="preserve">your </w:t>
      </w:r>
      <w:r w:rsidR="00EE503F" w:rsidRPr="00137F10">
        <w:rPr>
          <w:rFonts w:asciiTheme="minorHAnsi" w:hAnsiTheme="minorHAnsi" w:cstheme="minorHAnsi"/>
        </w:rPr>
        <w:t>Member</w:t>
      </w:r>
      <w:r w:rsidR="004A22E0" w:rsidRPr="00137F10">
        <w:rPr>
          <w:rFonts w:asciiTheme="minorHAnsi" w:hAnsiTheme="minorHAnsi" w:cstheme="minorHAnsi"/>
        </w:rPr>
        <w:t xml:space="preserve">, file the original </w:t>
      </w:r>
      <w:r w:rsidRPr="00137F10">
        <w:rPr>
          <w:rFonts w:asciiTheme="minorHAnsi" w:hAnsiTheme="minorHAnsi" w:cstheme="minorHAnsi"/>
        </w:rPr>
        <w:t xml:space="preserve">with this MOU, and </w:t>
      </w:r>
      <w:r w:rsidR="004A22E0" w:rsidRPr="00137F10">
        <w:rPr>
          <w:rFonts w:asciiTheme="minorHAnsi" w:hAnsiTheme="minorHAnsi" w:cstheme="minorHAnsi"/>
        </w:rPr>
        <w:t>either mail or email a</w:t>
      </w:r>
      <w:r w:rsidRPr="00137F10">
        <w:rPr>
          <w:rFonts w:asciiTheme="minorHAnsi" w:hAnsiTheme="minorHAnsi" w:cstheme="minorHAnsi"/>
        </w:rPr>
        <w:t xml:space="preserve"> </w:t>
      </w:r>
      <w:r w:rsidR="004A22E0" w:rsidRPr="00137F10">
        <w:rPr>
          <w:rFonts w:asciiTheme="minorHAnsi" w:hAnsiTheme="minorHAnsi" w:cstheme="minorHAnsi"/>
        </w:rPr>
        <w:t>good quality</w:t>
      </w:r>
      <w:r w:rsidRPr="00137F10">
        <w:rPr>
          <w:rFonts w:asciiTheme="minorHAnsi" w:hAnsiTheme="minorHAnsi" w:cstheme="minorHAnsi"/>
        </w:rPr>
        <w:t xml:space="preserve"> </w:t>
      </w:r>
      <w:r w:rsidR="004A22E0" w:rsidRPr="00137F10">
        <w:rPr>
          <w:rFonts w:asciiTheme="minorHAnsi" w:hAnsiTheme="minorHAnsi" w:cstheme="minorHAnsi"/>
        </w:rPr>
        <w:t xml:space="preserve">scan </w:t>
      </w:r>
      <w:r w:rsidRPr="00137F10">
        <w:rPr>
          <w:rFonts w:asciiTheme="minorHAnsi" w:hAnsiTheme="minorHAnsi" w:cstheme="minorHAnsi"/>
        </w:rPr>
        <w:t>to:</w:t>
      </w:r>
    </w:p>
    <w:p w14:paraId="7FB49680" w14:textId="77777777" w:rsidR="00F643B9" w:rsidRPr="00137F10" w:rsidRDefault="00F643B9" w:rsidP="00F643B9">
      <w:pPr>
        <w:tabs>
          <w:tab w:val="left" w:pos="360"/>
        </w:tabs>
        <w:autoSpaceDE w:val="0"/>
        <w:autoSpaceDN w:val="0"/>
        <w:adjustRightInd w:val="0"/>
        <w:rPr>
          <w:rFonts w:asciiTheme="minorHAnsi" w:hAnsiTheme="minorHAnsi" w:cstheme="minorHAnsi"/>
        </w:rPr>
      </w:pPr>
    </w:p>
    <w:p w14:paraId="6F99A12A" w14:textId="0B6EC9AA" w:rsidR="004A22E0" w:rsidRPr="00137F10" w:rsidRDefault="00665926" w:rsidP="00F643B9">
      <w:pPr>
        <w:tabs>
          <w:tab w:val="left" w:pos="360"/>
        </w:tabs>
        <w:autoSpaceDE w:val="0"/>
        <w:autoSpaceDN w:val="0"/>
        <w:adjustRightInd w:val="0"/>
        <w:rPr>
          <w:rFonts w:asciiTheme="minorHAnsi" w:hAnsiTheme="minorHAnsi" w:cstheme="minorHAnsi"/>
          <w:lang w:val="fr-FR"/>
        </w:rPr>
      </w:pPr>
      <w:r w:rsidRPr="00137F10">
        <w:rPr>
          <w:rFonts w:asciiTheme="minorHAnsi" w:hAnsiTheme="minorHAnsi" w:cstheme="minorHAnsi"/>
          <w:lang w:val="fr-FR"/>
        </w:rPr>
        <w:t>admin</w:t>
      </w:r>
      <w:r w:rsidR="004A22E0" w:rsidRPr="00137F10">
        <w:rPr>
          <w:rFonts w:asciiTheme="minorHAnsi" w:hAnsiTheme="minorHAnsi" w:cstheme="minorHAnsi"/>
          <w:lang w:val="fr-FR"/>
        </w:rPr>
        <w:t>@terracorps.org</w:t>
      </w:r>
    </w:p>
    <w:p w14:paraId="4D1D2213" w14:textId="77777777" w:rsidR="004A22E0" w:rsidRPr="00137F10" w:rsidRDefault="004A22E0" w:rsidP="00F643B9">
      <w:pPr>
        <w:tabs>
          <w:tab w:val="left" w:pos="360"/>
        </w:tabs>
        <w:autoSpaceDE w:val="0"/>
        <w:autoSpaceDN w:val="0"/>
        <w:adjustRightInd w:val="0"/>
        <w:rPr>
          <w:rFonts w:asciiTheme="minorHAnsi" w:hAnsiTheme="minorHAnsi" w:cstheme="minorHAnsi"/>
          <w:lang w:val="fr-FR"/>
        </w:rPr>
      </w:pPr>
    </w:p>
    <w:p w14:paraId="4DFEA00A" w14:textId="42B06974" w:rsidR="00F643B9" w:rsidRPr="00137F10" w:rsidRDefault="004A22E0" w:rsidP="00F643B9">
      <w:pPr>
        <w:tabs>
          <w:tab w:val="left" w:pos="360"/>
        </w:tabs>
        <w:autoSpaceDE w:val="0"/>
        <w:autoSpaceDN w:val="0"/>
        <w:adjustRightInd w:val="0"/>
        <w:rPr>
          <w:rFonts w:asciiTheme="minorHAnsi" w:hAnsiTheme="minorHAnsi" w:cstheme="minorHAnsi"/>
          <w:lang w:val="fr-FR"/>
        </w:rPr>
      </w:pPr>
      <w:r w:rsidRPr="00137F10">
        <w:rPr>
          <w:rFonts w:asciiTheme="minorHAnsi" w:hAnsiTheme="minorHAnsi" w:cstheme="minorHAnsi"/>
          <w:lang w:val="fr-FR"/>
        </w:rPr>
        <w:t>Hanna Mogensen</w:t>
      </w:r>
    </w:p>
    <w:p w14:paraId="4A9B1CA1" w14:textId="0DA477AB" w:rsidR="00F643B9" w:rsidRPr="00137F10" w:rsidRDefault="004A22E0" w:rsidP="00F643B9">
      <w:pPr>
        <w:tabs>
          <w:tab w:val="left" w:pos="360"/>
        </w:tabs>
        <w:autoSpaceDE w:val="0"/>
        <w:autoSpaceDN w:val="0"/>
        <w:adjustRightInd w:val="0"/>
        <w:rPr>
          <w:rFonts w:asciiTheme="minorHAnsi" w:hAnsiTheme="minorHAnsi" w:cstheme="minorHAnsi"/>
          <w:lang w:val="fr-FR"/>
        </w:rPr>
      </w:pPr>
      <w:r w:rsidRPr="00137F10">
        <w:rPr>
          <w:rFonts w:asciiTheme="minorHAnsi" w:hAnsiTheme="minorHAnsi" w:cstheme="minorHAnsi"/>
          <w:lang w:val="fr-FR"/>
        </w:rPr>
        <w:t>TerraCorps</w:t>
      </w:r>
    </w:p>
    <w:p w14:paraId="0B2C9C28" w14:textId="45E4A5E9" w:rsidR="004A22E0" w:rsidRPr="00137F10" w:rsidRDefault="004A22E0" w:rsidP="00F643B9">
      <w:pPr>
        <w:tabs>
          <w:tab w:val="left" w:pos="360"/>
        </w:tabs>
        <w:autoSpaceDE w:val="0"/>
        <w:autoSpaceDN w:val="0"/>
        <w:adjustRightInd w:val="0"/>
        <w:rPr>
          <w:rFonts w:asciiTheme="minorHAnsi" w:hAnsiTheme="minorHAnsi" w:cstheme="minorHAnsi"/>
          <w:color w:val="000000"/>
          <w:szCs w:val="22"/>
        </w:rPr>
      </w:pPr>
      <w:r w:rsidRPr="00137F10">
        <w:rPr>
          <w:rFonts w:asciiTheme="minorHAnsi" w:hAnsiTheme="minorHAnsi" w:cstheme="minorHAnsi"/>
          <w:color w:val="000000"/>
          <w:szCs w:val="22"/>
        </w:rPr>
        <w:t>116 John St, STE 405</w:t>
      </w:r>
    </w:p>
    <w:p w14:paraId="6FBDC704" w14:textId="44B5D811" w:rsidR="004A22E0" w:rsidRPr="00137F10" w:rsidRDefault="004A22E0" w:rsidP="00F643B9">
      <w:pPr>
        <w:tabs>
          <w:tab w:val="left" w:pos="360"/>
        </w:tabs>
        <w:autoSpaceDE w:val="0"/>
        <w:autoSpaceDN w:val="0"/>
        <w:adjustRightInd w:val="0"/>
        <w:rPr>
          <w:rFonts w:asciiTheme="minorHAnsi" w:hAnsiTheme="minorHAnsi" w:cstheme="minorHAnsi"/>
          <w:i/>
          <w:color w:val="000000"/>
          <w:szCs w:val="22"/>
        </w:rPr>
      </w:pPr>
      <w:r w:rsidRPr="00137F10">
        <w:rPr>
          <w:rFonts w:asciiTheme="minorHAnsi" w:hAnsiTheme="minorHAnsi" w:cstheme="minorHAnsi"/>
          <w:color w:val="000000"/>
          <w:szCs w:val="22"/>
        </w:rPr>
        <w:t>Lowell, MA 01852</w:t>
      </w:r>
    </w:p>
    <w:p w14:paraId="0F2ED39A" w14:textId="6A163BAC" w:rsidR="004A22E0" w:rsidRPr="00137F10" w:rsidRDefault="004A22E0" w:rsidP="00F643B9">
      <w:pPr>
        <w:tabs>
          <w:tab w:val="left" w:pos="360"/>
        </w:tabs>
        <w:autoSpaceDE w:val="0"/>
        <w:autoSpaceDN w:val="0"/>
        <w:adjustRightInd w:val="0"/>
        <w:rPr>
          <w:rFonts w:asciiTheme="minorHAnsi" w:hAnsiTheme="minorHAnsi" w:cstheme="minorHAnsi"/>
          <w:i/>
          <w:color w:val="000000"/>
          <w:szCs w:val="22"/>
        </w:rPr>
      </w:pPr>
    </w:p>
    <w:p w14:paraId="3BA62CB2" w14:textId="77777777" w:rsidR="00F643B9" w:rsidRPr="00137F10" w:rsidRDefault="00F643B9" w:rsidP="00F643B9">
      <w:pPr>
        <w:rPr>
          <w:rFonts w:asciiTheme="minorHAnsi" w:eastAsia="Calibri" w:hAnsiTheme="minorHAnsi" w:cstheme="minorHAnsi"/>
          <w:b/>
          <w:highlight w:val="yellow"/>
        </w:rPr>
      </w:pPr>
    </w:p>
    <w:p w14:paraId="710D8B31" w14:textId="77777777" w:rsidR="00F643B9" w:rsidRPr="00137F10" w:rsidRDefault="00F643B9" w:rsidP="00F643B9">
      <w:pPr>
        <w:rPr>
          <w:rFonts w:asciiTheme="minorHAnsi" w:eastAsia="Calibri" w:hAnsiTheme="minorHAnsi" w:cstheme="minorHAnsi"/>
          <w:b/>
          <w:highlight w:val="yellow"/>
        </w:rPr>
      </w:pPr>
    </w:p>
    <w:p w14:paraId="2FA1D189" w14:textId="77777777" w:rsidR="00226400" w:rsidRPr="00137F10" w:rsidRDefault="00226400">
      <w:pPr>
        <w:rPr>
          <w:rFonts w:asciiTheme="minorHAnsi" w:hAnsiTheme="minorHAnsi" w:cstheme="minorHAnsi"/>
        </w:rPr>
      </w:pPr>
    </w:p>
    <w:p w14:paraId="6DF03CA0" w14:textId="77777777" w:rsidR="00F80C37" w:rsidRPr="00137F10" w:rsidRDefault="00F80C37">
      <w:pPr>
        <w:rPr>
          <w:rFonts w:asciiTheme="minorHAnsi" w:hAnsiTheme="minorHAnsi" w:cstheme="minorHAnsi"/>
        </w:rPr>
      </w:pPr>
    </w:p>
    <w:p w14:paraId="3452A762" w14:textId="77777777" w:rsidR="00F80C37" w:rsidRPr="00137F10" w:rsidRDefault="00F80C37">
      <w:pPr>
        <w:rPr>
          <w:rFonts w:asciiTheme="minorHAnsi" w:hAnsiTheme="minorHAnsi" w:cstheme="minorHAnsi"/>
        </w:rPr>
      </w:pPr>
    </w:p>
    <w:p w14:paraId="61EC2BBF" w14:textId="77777777" w:rsidR="00F80C37" w:rsidRPr="00137F10" w:rsidRDefault="00F80C37">
      <w:pPr>
        <w:rPr>
          <w:rFonts w:asciiTheme="minorHAnsi" w:hAnsiTheme="minorHAnsi" w:cstheme="minorHAnsi"/>
        </w:rPr>
      </w:pPr>
    </w:p>
    <w:p w14:paraId="3C5733BA" w14:textId="518A92A4" w:rsidR="00F80C37" w:rsidRPr="00137F10" w:rsidRDefault="00F80C37" w:rsidP="00F80C37">
      <w:pPr>
        <w:rPr>
          <w:rFonts w:asciiTheme="minorHAnsi" w:eastAsia="Calibri" w:hAnsiTheme="minorHAnsi" w:cstheme="minorHAnsi"/>
        </w:rPr>
      </w:pPr>
      <w:r w:rsidRPr="00137F10">
        <w:rPr>
          <w:rFonts w:asciiTheme="minorHAnsi" w:eastAsia="Calibri" w:hAnsiTheme="minorHAnsi" w:cstheme="minorHAnsi"/>
          <w:b/>
        </w:rPr>
        <w:t>Exhibit 3:</w:t>
      </w:r>
      <w:r w:rsidRPr="00137F10">
        <w:rPr>
          <w:rFonts w:asciiTheme="minorHAnsi" w:eastAsia="Calibri" w:hAnsiTheme="minorHAnsi" w:cstheme="minorHAnsi"/>
        </w:rPr>
        <w:t xml:space="preserve"> </w:t>
      </w:r>
      <w:r w:rsidR="00EE503F" w:rsidRPr="00137F10">
        <w:rPr>
          <w:rFonts w:asciiTheme="minorHAnsi" w:eastAsia="Calibri" w:hAnsiTheme="minorHAnsi" w:cstheme="minorHAnsi"/>
          <w:i/>
        </w:rPr>
        <w:t>Member</w:t>
      </w:r>
      <w:r w:rsidR="00804034" w:rsidRPr="00137F10">
        <w:rPr>
          <w:rFonts w:asciiTheme="minorHAnsi" w:eastAsia="Calibri" w:hAnsiTheme="minorHAnsi" w:cstheme="minorHAnsi"/>
          <w:i/>
        </w:rPr>
        <w:t xml:space="preserve"> </w:t>
      </w:r>
      <w:r w:rsidRPr="00137F10">
        <w:rPr>
          <w:rFonts w:asciiTheme="minorHAnsi" w:hAnsiTheme="minorHAnsi" w:cstheme="minorHAnsi"/>
          <w:i/>
        </w:rPr>
        <w:t>Position Description(s)</w:t>
      </w:r>
    </w:p>
    <w:sectPr w:rsidR="00F80C37" w:rsidRPr="00137F10" w:rsidSect="002E7B48">
      <w:headerReference w:type="default" r:id="rId11"/>
      <w:footerReference w:type="default" r:id="rId12"/>
      <w:headerReference w:type="first" r:id="rId13"/>
      <w:pgSz w:w="12240" w:h="15840"/>
      <w:pgMar w:top="720" w:right="1350" w:bottom="90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B4C9B" w14:textId="77777777" w:rsidR="00060347" w:rsidRDefault="00060347">
      <w:r>
        <w:separator/>
      </w:r>
    </w:p>
  </w:endnote>
  <w:endnote w:type="continuationSeparator" w:id="0">
    <w:p w14:paraId="1A75B297" w14:textId="77777777" w:rsidR="00060347" w:rsidRDefault="0006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7965" w14:textId="13E6205C" w:rsidR="00060347" w:rsidRDefault="00060347">
    <w:pPr>
      <w:pStyle w:val="Footer"/>
      <w:jc w:val="center"/>
    </w:pPr>
    <w:r>
      <w:fldChar w:fldCharType="begin"/>
    </w:r>
    <w:r>
      <w:instrText xml:space="preserve"> PAGE   \* MERGEFORMAT </w:instrText>
    </w:r>
    <w:r>
      <w:fldChar w:fldCharType="separate"/>
    </w:r>
    <w:r>
      <w:rPr>
        <w:noProof/>
      </w:rPr>
      <w:t>16</w:t>
    </w:r>
    <w:r>
      <w:rPr>
        <w:noProof/>
      </w:rPr>
      <w:fldChar w:fldCharType="end"/>
    </w:r>
  </w:p>
  <w:p w14:paraId="715EDBA6" w14:textId="77777777" w:rsidR="00060347" w:rsidRDefault="00060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B8ADC" w14:textId="77777777" w:rsidR="00060347" w:rsidRDefault="00060347">
      <w:r>
        <w:separator/>
      </w:r>
    </w:p>
  </w:footnote>
  <w:footnote w:type="continuationSeparator" w:id="0">
    <w:p w14:paraId="69F00096" w14:textId="77777777" w:rsidR="00060347" w:rsidRDefault="00060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3B8E" w14:textId="6B9E3E6D" w:rsidR="00060347" w:rsidRPr="00031885" w:rsidRDefault="00060347" w:rsidP="00AA342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8D0BC" w14:textId="451D1B9B" w:rsidR="00060347" w:rsidRPr="00B04002" w:rsidRDefault="00060347" w:rsidP="00B04002">
    <w:pPr>
      <w:pStyle w:val="Header"/>
      <w:jc w:val="center"/>
      <w:rPr>
        <w:rFonts w:ascii="Calibri" w:hAnsi="Calibri" w:cs="Calibri"/>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E00"/>
    <w:multiLevelType w:val="hybridMultilevel"/>
    <w:tmpl w:val="A316FBE4"/>
    <w:lvl w:ilvl="0" w:tplc="18AE498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070B"/>
    <w:multiLevelType w:val="hybridMultilevel"/>
    <w:tmpl w:val="AFBAE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D095F"/>
    <w:multiLevelType w:val="hybridMultilevel"/>
    <w:tmpl w:val="E68E86C0"/>
    <w:lvl w:ilvl="0" w:tplc="DB34E644">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F6B33"/>
    <w:multiLevelType w:val="hybridMultilevel"/>
    <w:tmpl w:val="8242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02362"/>
    <w:multiLevelType w:val="hybridMultilevel"/>
    <w:tmpl w:val="F60824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BB37C6"/>
    <w:multiLevelType w:val="hybridMultilevel"/>
    <w:tmpl w:val="7C4872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0F071D3"/>
    <w:multiLevelType w:val="hybridMultilevel"/>
    <w:tmpl w:val="3538FC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F37B8A"/>
    <w:multiLevelType w:val="hybridMultilevel"/>
    <w:tmpl w:val="5A6445F0"/>
    <w:lvl w:ilvl="0" w:tplc="5D503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183922"/>
    <w:multiLevelType w:val="hybridMultilevel"/>
    <w:tmpl w:val="22EC3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D61CD"/>
    <w:multiLevelType w:val="hybridMultilevel"/>
    <w:tmpl w:val="688E9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95107"/>
    <w:multiLevelType w:val="hybridMultilevel"/>
    <w:tmpl w:val="947E53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372D47"/>
    <w:multiLevelType w:val="hybridMultilevel"/>
    <w:tmpl w:val="6A189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2CE7C79"/>
    <w:multiLevelType w:val="hybridMultilevel"/>
    <w:tmpl w:val="163E8BD2"/>
    <w:lvl w:ilvl="0" w:tplc="9074435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C509F"/>
    <w:multiLevelType w:val="hybridMultilevel"/>
    <w:tmpl w:val="AE126BA2"/>
    <w:lvl w:ilvl="0" w:tplc="285A78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81881"/>
    <w:multiLevelType w:val="hybridMultilevel"/>
    <w:tmpl w:val="723829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7B405B"/>
    <w:multiLevelType w:val="hybridMultilevel"/>
    <w:tmpl w:val="907A4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51FFD"/>
    <w:multiLevelType w:val="hybridMultilevel"/>
    <w:tmpl w:val="6D803FDC"/>
    <w:lvl w:ilvl="0" w:tplc="04090019">
      <w:start w:val="1"/>
      <w:numFmt w:val="lowerLetter"/>
      <w:lvlText w:val="%1."/>
      <w:lvlJc w:val="left"/>
      <w:pPr>
        <w:tabs>
          <w:tab w:val="num" w:pos="1350"/>
        </w:tabs>
        <w:ind w:left="1350" w:hanging="360"/>
      </w:pPr>
      <w:rPr>
        <w:rFonts w:hint="default"/>
        <w:sz w:val="22"/>
        <w:szCs w:val="22"/>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7" w15:restartNumberingAfterBreak="0">
    <w:nsid w:val="32A103EF"/>
    <w:multiLevelType w:val="hybridMultilevel"/>
    <w:tmpl w:val="9BCC6D5E"/>
    <w:lvl w:ilvl="0" w:tplc="2EA8574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77009"/>
    <w:multiLevelType w:val="hybridMultilevel"/>
    <w:tmpl w:val="BE0A37FE"/>
    <w:lvl w:ilvl="0" w:tplc="9074435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4323EA"/>
    <w:multiLevelType w:val="hybridMultilevel"/>
    <w:tmpl w:val="CD386418"/>
    <w:lvl w:ilvl="0" w:tplc="0409000F">
      <w:start w:val="1"/>
      <w:numFmt w:val="decimal"/>
      <w:lvlText w:val="%1."/>
      <w:lvlJc w:val="left"/>
      <w:pPr>
        <w:ind w:left="1620" w:hanging="360"/>
      </w:pPr>
    </w:lvl>
    <w:lvl w:ilvl="1" w:tplc="0409000F">
      <w:start w:val="1"/>
      <w:numFmt w:val="decimal"/>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45B86649"/>
    <w:multiLevelType w:val="hybridMultilevel"/>
    <w:tmpl w:val="75DE5F7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49D47B70"/>
    <w:multiLevelType w:val="hybridMultilevel"/>
    <w:tmpl w:val="B1EC4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329A1"/>
    <w:multiLevelType w:val="hybridMultilevel"/>
    <w:tmpl w:val="902EBD10"/>
    <w:lvl w:ilvl="0" w:tplc="9074435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BC159F"/>
    <w:multiLevelType w:val="hybridMultilevel"/>
    <w:tmpl w:val="350C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1515C77"/>
    <w:multiLevelType w:val="multilevel"/>
    <w:tmpl w:val="1B0C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E91C3A"/>
    <w:multiLevelType w:val="hybridMultilevel"/>
    <w:tmpl w:val="118C6430"/>
    <w:lvl w:ilvl="0" w:tplc="823250A0">
      <w:start w:val="1"/>
      <w:numFmt w:val="decimal"/>
      <w:lvlText w:val="(%1)"/>
      <w:lvlJc w:val="left"/>
      <w:pPr>
        <w:ind w:hanging="354"/>
      </w:pPr>
      <w:rPr>
        <w:rFonts w:ascii="Arial" w:eastAsia="Arial" w:hAnsi="Arial" w:hint="default"/>
        <w:color w:val="0F0F0F"/>
        <w:w w:val="103"/>
        <w:sz w:val="23"/>
        <w:szCs w:val="23"/>
      </w:rPr>
    </w:lvl>
    <w:lvl w:ilvl="1" w:tplc="04090001">
      <w:start w:val="1"/>
      <w:numFmt w:val="bullet"/>
      <w:lvlText w:val=""/>
      <w:lvlJc w:val="left"/>
      <w:pPr>
        <w:ind w:hanging="354"/>
      </w:pPr>
      <w:rPr>
        <w:rFonts w:ascii="Symbol" w:hAnsi="Symbol" w:hint="default"/>
        <w:color w:val="0F0F0F"/>
        <w:w w:val="149"/>
        <w:sz w:val="23"/>
        <w:szCs w:val="23"/>
      </w:rPr>
    </w:lvl>
    <w:lvl w:ilvl="2" w:tplc="A8DCB50A">
      <w:start w:val="1"/>
      <w:numFmt w:val="bullet"/>
      <w:lvlText w:val="•"/>
      <w:lvlJc w:val="left"/>
      <w:rPr>
        <w:rFonts w:hint="default"/>
      </w:rPr>
    </w:lvl>
    <w:lvl w:ilvl="3" w:tplc="D2F0DB88">
      <w:start w:val="1"/>
      <w:numFmt w:val="bullet"/>
      <w:lvlText w:val="•"/>
      <w:lvlJc w:val="left"/>
      <w:rPr>
        <w:rFonts w:hint="default"/>
      </w:rPr>
    </w:lvl>
    <w:lvl w:ilvl="4" w:tplc="AF862D28">
      <w:start w:val="1"/>
      <w:numFmt w:val="bullet"/>
      <w:lvlText w:val="•"/>
      <w:lvlJc w:val="left"/>
      <w:rPr>
        <w:rFonts w:hint="default"/>
      </w:rPr>
    </w:lvl>
    <w:lvl w:ilvl="5" w:tplc="C30E6374">
      <w:start w:val="1"/>
      <w:numFmt w:val="bullet"/>
      <w:lvlText w:val="•"/>
      <w:lvlJc w:val="left"/>
      <w:rPr>
        <w:rFonts w:hint="default"/>
      </w:rPr>
    </w:lvl>
    <w:lvl w:ilvl="6" w:tplc="DC3C6310">
      <w:start w:val="1"/>
      <w:numFmt w:val="bullet"/>
      <w:lvlText w:val="•"/>
      <w:lvlJc w:val="left"/>
      <w:rPr>
        <w:rFonts w:hint="default"/>
      </w:rPr>
    </w:lvl>
    <w:lvl w:ilvl="7" w:tplc="F61C12FC">
      <w:start w:val="1"/>
      <w:numFmt w:val="bullet"/>
      <w:lvlText w:val="•"/>
      <w:lvlJc w:val="left"/>
      <w:rPr>
        <w:rFonts w:hint="default"/>
      </w:rPr>
    </w:lvl>
    <w:lvl w:ilvl="8" w:tplc="A4389E3A">
      <w:start w:val="1"/>
      <w:numFmt w:val="bullet"/>
      <w:lvlText w:val="•"/>
      <w:lvlJc w:val="left"/>
      <w:rPr>
        <w:rFonts w:hint="default"/>
      </w:rPr>
    </w:lvl>
  </w:abstractNum>
  <w:abstractNum w:abstractNumId="26" w15:restartNumberingAfterBreak="0">
    <w:nsid w:val="61467A7B"/>
    <w:multiLevelType w:val="hybridMultilevel"/>
    <w:tmpl w:val="DF148722"/>
    <w:lvl w:ilvl="0" w:tplc="04090019">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160B2B"/>
    <w:multiLevelType w:val="hybridMultilevel"/>
    <w:tmpl w:val="335A7602"/>
    <w:lvl w:ilvl="0" w:tplc="9074435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CB4FB4"/>
    <w:multiLevelType w:val="hybridMultilevel"/>
    <w:tmpl w:val="D5B06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D1B52"/>
    <w:multiLevelType w:val="hybridMultilevel"/>
    <w:tmpl w:val="84FE9E48"/>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15:restartNumberingAfterBreak="0">
    <w:nsid w:val="6D262C5F"/>
    <w:multiLevelType w:val="hybridMultilevel"/>
    <w:tmpl w:val="862E0CC8"/>
    <w:lvl w:ilvl="0" w:tplc="BE3A3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735E8D"/>
    <w:multiLevelType w:val="hybridMultilevel"/>
    <w:tmpl w:val="E92E3BEA"/>
    <w:lvl w:ilvl="0" w:tplc="04090011">
      <w:start w:val="1"/>
      <w:numFmt w:val="decimal"/>
      <w:lvlText w:val="%1)"/>
      <w:lvlJc w:val="left"/>
      <w:pPr>
        <w:ind w:left="720" w:hanging="360"/>
      </w:pPr>
      <w:rPr>
        <w:rFonts w:cs="Times New Roman" w:hint="default"/>
      </w:rPr>
    </w:lvl>
    <w:lvl w:ilvl="1" w:tplc="F9C46C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1A75726"/>
    <w:multiLevelType w:val="hybridMultilevel"/>
    <w:tmpl w:val="5A6445F0"/>
    <w:lvl w:ilvl="0" w:tplc="5D503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6100F9"/>
    <w:multiLevelType w:val="multilevel"/>
    <w:tmpl w:val="F8B6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E42488"/>
    <w:multiLevelType w:val="hybridMultilevel"/>
    <w:tmpl w:val="5EDE0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EB6D67"/>
    <w:multiLevelType w:val="hybridMultilevel"/>
    <w:tmpl w:val="94982B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CA21DD"/>
    <w:multiLevelType w:val="hybridMultilevel"/>
    <w:tmpl w:val="688E9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51CC3"/>
    <w:multiLevelType w:val="hybridMultilevel"/>
    <w:tmpl w:val="3490D9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0"/>
  </w:num>
  <w:num w:numId="3">
    <w:abstractNumId w:val="4"/>
  </w:num>
  <w:num w:numId="4">
    <w:abstractNumId w:val="23"/>
  </w:num>
  <w:num w:numId="5">
    <w:abstractNumId w:val="7"/>
  </w:num>
  <w:num w:numId="6">
    <w:abstractNumId w:val="33"/>
  </w:num>
  <w:num w:numId="7">
    <w:abstractNumId w:val="3"/>
  </w:num>
  <w:num w:numId="8">
    <w:abstractNumId w:val="12"/>
  </w:num>
  <w:num w:numId="9">
    <w:abstractNumId w:val="22"/>
  </w:num>
  <w:num w:numId="10">
    <w:abstractNumId w:val="27"/>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
  </w:num>
  <w:num w:numId="20">
    <w:abstractNumId w:val="17"/>
  </w:num>
  <w:num w:numId="21">
    <w:abstractNumId w:val="25"/>
  </w:num>
  <w:num w:numId="22">
    <w:abstractNumId w:val="28"/>
  </w:num>
  <w:num w:numId="23">
    <w:abstractNumId w:val="18"/>
  </w:num>
  <w:num w:numId="24">
    <w:abstractNumId w:val="9"/>
  </w:num>
  <w:num w:numId="25">
    <w:abstractNumId w:val="5"/>
  </w:num>
  <w:num w:numId="26">
    <w:abstractNumId w:val="10"/>
  </w:num>
  <w:num w:numId="27">
    <w:abstractNumId w:val="1"/>
  </w:num>
  <w:num w:numId="28">
    <w:abstractNumId w:val="8"/>
  </w:num>
  <w:num w:numId="29">
    <w:abstractNumId w:val="21"/>
  </w:num>
  <w:num w:numId="30">
    <w:abstractNumId w:val="15"/>
  </w:num>
  <w:num w:numId="31">
    <w:abstractNumId w:val="32"/>
  </w:num>
  <w:num w:numId="32">
    <w:abstractNumId w:val="36"/>
  </w:num>
  <w:num w:numId="33">
    <w:abstractNumId w:val="37"/>
  </w:num>
  <w:num w:numId="34">
    <w:abstractNumId w:val="14"/>
  </w:num>
  <w:num w:numId="35">
    <w:abstractNumId w:val="20"/>
  </w:num>
  <w:num w:numId="36">
    <w:abstractNumId w:val="13"/>
  </w:num>
  <w:num w:numId="37">
    <w:abstractNumId w:val="24"/>
  </w:num>
  <w:num w:numId="38">
    <w:abstractNumId w:val="35"/>
  </w:num>
  <w:num w:numId="3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1AE"/>
    <w:rsid w:val="00001B6E"/>
    <w:rsid w:val="00002DDF"/>
    <w:rsid w:val="00011F3D"/>
    <w:rsid w:val="000154BE"/>
    <w:rsid w:val="00016691"/>
    <w:rsid w:val="00020035"/>
    <w:rsid w:val="00020A97"/>
    <w:rsid w:val="00024D83"/>
    <w:rsid w:val="00031885"/>
    <w:rsid w:val="000361CB"/>
    <w:rsid w:val="00040FBE"/>
    <w:rsid w:val="00060347"/>
    <w:rsid w:val="00061570"/>
    <w:rsid w:val="00061AE1"/>
    <w:rsid w:val="0006203F"/>
    <w:rsid w:val="00063877"/>
    <w:rsid w:val="00066709"/>
    <w:rsid w:val="00070B0C"/>
    <w:rsid w:val="00077DE4"/>
    <w:rsid w:val="00083615"/>
    <w:rsid w:val="000A0DFB"/>
    <w:rsid w:val="000A279F"/>
    <w:rsid w:val="000A7492"/>
    <w:rsid w:val="000B104C"/>
    <w:rsid w:val="000B330C"/>
    <w:rsid w:val="000D129D"/>
    <w:rsid w:val="000D2ED2"/>
    <w:rsid w:val="000E1C0F"/>
    <w:rsid w:val="000E33A5"/>
    <w:rsid w:val="000E45DF"/>
    <w:rsid w:val="000E5E0D"/>
    <w:rsid w:val="000F279A"/>
    <w:rsid w:val="000F3F4F"/>
    <w:rsid w:val="000F5EE5"/>
    <w:rsid w:val="001030B0"/>
    <w:rsid w:val="001052F9"/>
    <w:rsid w:val="00105508"/>
    <w:rsid w:val="00107427"/>
    <w:rsid w:val="00120626"/>
    <w:rsid w:val="00124B22"/>
    <w:rsid w:val="00126F6F"/>
    <w:rsid w:val="00130703"/>
    <w:rsid w:val="00130DA2"/>
    <w:rsid w:val="00132626"/>
    <w:rsid w:val="0013268F"/>
    <w:rsid w:val="00136123"/>
    <w:rsid w:val="00137F10"/>
    <w:rsid w:val="00142E56"/>
    <w:rsid w:val="00145949"/>
    <w:rsid w:val="001532C6"/>
    <w:rsid w:val="00156237"/>
    <w:rsid w:val="001563C7"/>
    <w:rsid w:val="00162A51"/>
    <w:rsid w:val="00163CCB"/>
    <w:rsid w:val="00165BE1"/>
    <w:rsid w:val="00171799"/>
    <w:rsid w:val="00176C84"/>
    <w:rsid w:val="001914ED"/>
    <w:rsid w:val="00196C3D"/>
    <w:rsid w:val="00197C3A"/>
    <w:rsid w:val="001A08E0"/>
    <w:rsid w:val="001A13C5"/>
    <w:rsid w:val="001A6872"/>
    <w:rsid w:val="001C0E39"/>
    <w:rsid w:val="001C2547"/>
    <w:rsid w:val="001C5E9A"/>
    <w:rsid w:val="001D333C"/>
    <w:rsid w:val="001D47C5"/>
    <w:rsid w:val="001E3BDF"/>
    <w:rsid w:val="001E62FB"/>
    <w:rsid w:val="001E6362"/>
    <w:rsid w:val="001E6CFD"/>
    <w:rsid w:val="001E7830"/>
    <w:rsid w:val="001F4736"/>
    <w:rsid w:val="002003EB"/>
    <w:rsid w:val="002005D5"/>
    <w:rsid w:val="002031E6"/>
    <w:rsid w:val="0020764B"/>
    <w:rsid w:val="002117AD"/>
    <w:rsid w:val="0021549E"/>
    <w:rsid w:val="002166F4"/>
    <w:rsid w:val="0021784F"/>
    <w:rsid w:val="00220883"/>
    <w:rsid w:val="00221940"/>
    <w:rsid w:val="00222AC4"/>
    <w:rsid w:val="00224B4C"/>
    <w:rsid w:val="00226400"/>
    <w:rsid w:val="002334AE"/>
    <w:rsid w:val="00233AE7"/>
    <w:rsid w:val="002407AA"/>
    <w:rsid w:val="00241B5F"/>
    <w:rsid w:val="00252166"/>
    <w:rsid w:val="0025582A"/>
    <w:rsid w:val="00257B5B"/>
    <w:rsid w:val="0026434B"/>
    <w:rsid w:val="00265739"/>
    <w:rsid w:val="002663A3"/>
    <w:rsid w:val="00267054"/>
    <w:rsid w:val="0026763C"/>
    <w:rsid w:val="002724F9"/>
    <w:rsid w:val="0028061B"/>
    <w:rsid w:val="00281587"/>
    <w:rsid w:val="0028742F"/>
    <w:rsid w:val="00291C1D"/>
    <w:rsid w:val="00297D90"/>
    <w:rsid w:val="002A174F"/>
    <w:rsid w:val="002A281F"/>
    <w:rsid w:val="002A3277"/>
    <w:rsid w:val="002A4467"/>
    <w:rsid w:val="002A5587"/>
    <w:rsid w:val="002A5DC6"/>
    <w:rsid w:val="002A72E7"/>
    <w:rsid w:val="002B5DDD"/>
    <w:rsid w:val="002B65EF"/>
    <w:rsid w:val="002B6BAF"/>
    <w:rsid w:val="002C2E19"/>
    <w:rsid w:val="002D020F"/>
    <w:rsid w:val="002D442F"/>
    <w:rsid w:val="002D47F1"/>
    <w:rsid w:val="002D53F3"/>
    <w:rsid w:val="002D639E"/>
    <w:rsid w:val="002E57E9"/>
    <w:rsid w:val="002E7B48"/>
    <w:rsid w:val="002F01A1"/>
    <w:rsid w:val="002F0681"/>
    <w:rsid w:val="002F40E0"/>
    <w:rsid w:val="002F61BF"/>
    <w:rsid w:val="00305CF0"/>
    <w:rsid w:val="0031152C"/>
    <w:rsid w:val="00314723"/>
    <w:rsid w:val="00316403"/>
    <w:rsid w:val="00317131"/>
    <w:rsid w:val="00322A9E"/>
    <w:rsid w:val="003241AB"/>
    <w:rsid w:val="00324933"/>
    <w:rsid w:val="00324B61"/>
    <w:rsid w:val="00327B51"/>
    <w:rsid w:val="00331116"/>
    <w:rsid w:val="00331276"/>
    <w:rsid w:val="00332FCC"/>
    <w:rsid w:val="00334788"/>
    <w:rsid w:val="00336AAD"/>
    <w:rsid w:val="0034490A"/>
    <w:rsid w:val="0035430B"/>
    <w:rsid w:val="00354AF5"/>
    <w:rsid w:val="003554DA"/>
    <w:rsid w:val="00361AFA"/>
    <w:rsid w:val="00366B8C"/>
    <w:rsid w:val="00370FB9"/>
    <w:rsid w:val="003756FA"/>
    <w:rsid w:val="00376451"/>
    <w:rsid w:val="00376EC6"/>
    <w:rsid w:val="00377F93"/>
    <w:rsid w:val="00385A7C"/>
    <w:rsid w:val="0039063C"/>
    <w:rsid w:val="00391556"/>
    <w:rsid w:val="00391642"/>
    <w:rsid w:val="00395C9F"/>
    <w:rsid w:val="003A58CE"/>
    <w:rsid w:val="003A5F9A"/>
    <w:rsid w:val="003B6084"/>
    <w:rsid w:val="003B637D"/>
    <w:rsid w:val="003C3A0B"/>
    <w:rsid w:val="003C3ECC"/>
    <w:rsid w:val="003D00A7"/>
    <w:rsid w:val="003D05DE"/>
    <w:rsid w:val="003D248E"/>
    <w:rsid w:val="003D6911"/>
    <w:rsid w:val="003E3D11"/>
    <w:rsid w:val="003E54B8"/>
    <w:rsid w:val="003E676F"/>
    <w:rsid w:val="003F1192"/>
    <w:rsid w:val="003F1707"/>
    <w:rsid w:val="0040296C"/>
    <w:rsid w:val="0040371D"/>
    <w:rsid w:val="00404725"/>
    <w:rsid w:val="00404B80"/>
    <w:rsid w:val="00405D46"/>
    <w:rsid w:val="004135A8"/>
    <w:rsid w:val="00414C4E"/>
    <w:rsid w:val="00420CE2"/>
    <w:rsid w:val="00422C65"/>
    <w:rsid w:val="0042511B"/>
    <w:rsid w:val="0043241F"/>
    <w:rsid w:val="00435460"/>
    <w:rsid w:val="004468D3"/>
    <w:rsid w:val="004476E1"/>
    <w:rsid w:val="00447D84"/>
    <w:rsid w:val="00453FB1"/>
    <w:rsid w:val="00456B2A"/>
    <w:rsid w:val="00457BE1"/>
    <w:rsid w:val="004621FB"/>
    <w:rsid w:val="00470F3D"/>
    <w:rsid w:val="004721EF"/>
    <w:rsid w:val="00474128"/>
    <w:rsid w:val="00477018"/>
    <w:rsid w:val="00477CC1"/>
    <w:rsid w:val="00480929"/>
    <w:rsid w:val="0048218B"/>
    <w:rsid w:val="00484728"/>
    <w:rsid w:val="0048522E"/>
    <w:rsid w:val="00487D20"/>
    <w:rsid w:val="004A04F6"/>
    <w:rsid w:val="004A22E0"/>
    <w:rsid w:val="004A4DB6"/>
    <w:rsid w:val="004A56CC"/>
    <w:rsid w:val="004B02B7"/>
    <w:rsid w:val="004B0A35"/>
    <w:rsid w:val="004B20BD"/>
    <w:rsid w:val="004B47DA"/>
    <w:rsid w:val="004B557B"/>
    <w:rsid w:val="004B7A63"/>
    <w:rsid w:val="004C4BAC"/>
    <w:rsid w:val="004C4C9A"/>
    <w:rsid w:val="004D06BA"/>
    <w:rsid w:val="004D5A78"/>
    <w:rsid w:val="004D5E32"/>
    <w:rsid w:val="004E2B82"/>
    <w:rsid w:val="004F135A"/>
    <w:rsid w:val="004F2208"/>
    <w:rsid w:val="004F39FB"/>
    <w:rsid w:val="004F68A2"/>
    <w:rsid w:val="00500341"/>
    <w:rsid w:val="005009D7"/>
    <w:rsid w:val="00500CDF"/>
    <w:rsid w:val="0050329A"/>
    <w:rsid w:val="00503374"/>
    <w:rsid w:val="00505C19"/>
    <w:rsid w:val="00506D54"/>
    <w:rsid w:val="00506F85"/>
    <w:rsid w:val="00512B14"/>
    <w:rsid w:val="00512CA1"/>
    <w:rsid w:val="00515B24"/>
    <w:rsid w:val="005169E6"/>
    <w:rsid w:val="00516E02"/>
    <w:rsid w:val="00517307"/>
    <w:rsid w:val="00522B8B"/>
    <w:rsid w:val="00524757"/>
    <w:rsid w:val="005307EC"/>
    <w:rsid w:val="00532842"/>
    <w:rsid w:val="00534DED"/>
    <w:rsid w:val="00536127"/>
    <w:rsid w:val="00536534"/>
    <w:rsid w:val="005418CB"/>
    <w:rsid w:val="005421E6"/>
    <w:rsid w:val="00542B96"/>
    <w:rsid w:val="0055708B"/>
    <w:rsid w:val="00573019"/>
    <w:rsid w:val="00575A61"/>
    <w:rsid w:val="00584AA9"/>
    <w:rsid w:val="0058654A"/>
    <w:rsid w:val="005A337F"/>
    <w:rsid w:val="005A418B"/>
    <w:rsid w:val="005A41C3"/>
    <w:rsid w:val="005A6BA9"/>
    <w:rsid w:val="005A6F29"/>
    <w:rsid w:val="005B019F"/>
    <w:rsid w:val="005B0555"/>
    <w:rsid w:val="005B5067"/>
    <w:rsid w:val="005B55C7"/>
    <w:rsid w:val="005B57BF"/>
    <w:rsid w:val="005C0C75"/>
    <w:rsid w:val="005C25FD"/>
    <w:rsid w:val="005D2067"/>
    <w:rsid w:val="005D3837"/>
    <w:rsid w:val="005D5353"/>
    <w:rsid w:val="005D5AA9"/>
    <w:rsid w:val="005D7931"/>
    <w:rsid w:val="005E1593"/>
    <w:rsid w:val="005E48AE"/>
    <w:rsid w:val="005F50E2"/>
    <w:rsid w:val="005F590E"/>
    <w:rsid w:val="005F5FC0"/>
    <w:rsid w:val="005F756C"/>
    <w:rsid w:val="006032A5"/>
    <w:rsid w:val="006035F6"/>
    <w:rsid w:val="006037B1"/>
    <w:rsid w:val="00614C6E"/>
    <w:rsid w:val="00633B93"/>
    <w:rsid w:val="006356EB"/>
    <w:rsid w:val="0064054B"/>
    <w:rsid w:val="00646988"/>
    <w:rsid w:val="00647D9E"/>
    <w:rsid w:val="00650D9B"/>
    <w:rsid w:val="00653042"/>
    <w:rsid w:val="00653E2B"/>
    <w:rsid w:val="0065764C"/>
    <w:rsid w:val="006639DF"/>
    <w:rsid w:val="00665926"/>
    <w:rsid w:val="006711AE"/>
    <w:rsid w:val="006742E0"/>
    <w:rsid w:val="00676376"/>
    <w:rsid w:val="0067637E"/>
    <w:rsid w:val="00677679"/>
    <w:rsid w:val="00680A14"/>
    <w:rsid w:val="006849E0"/>
    <w:rsid w:val="00695B8D"/>
    <w:rsid w:val="00697AE9"/>
    <w:rsid w:val="006A0AD6"/>
    <w:rsid w:val="006B0E39"/>
    <w:rsid w:val="006B3F48"/>
    <w:rsid w:val="006B3FD4"/>
    <w:rsid w:val="006C4567"/>
    <w:rsid w:val="006C53FF"/>
    <w:rsid w:val="006D2824"/>
    <w:rsid w:val="006D7952"/>
    <w:rsid w:val="006E0FCE"/>
    <w:rsid w:val="006E5D7D"/>
    <w:rsid w:val="006E6D85"/>
    <w:rsid w:val="006E7FE8"/>
    <w:rsid w:val="006F2552"/>
    <w:rsid w:val="006F7441"/>
    <w:rsid w:val="007019B4"/>
    <w:rsid w:val="00702E6A"/>
    <w:rsid w:val="00703F0C"/>
    <w:rsid w:val="00713038"/>
    <w:rsid w:val="00713968"/>
    <w:rsid w:val="00715EAF"/>
    <w:rsid w:val="0072792C"/>
    <w:rsid w:val="00727FB2"/>
    <w:rsid w:val="00737A99"/>
    <w:rsid w:val="007418C2"/>
    <w:rsid w:val="00742A5D"/>
    <w:rsid w:val="00752563"/>
    <w:rsid w:val="00764107"/>
    <w:rsid w:val="00774A7C"/>
    <w:rsid w:val="00775F69"/>
    <w:rsid w:val="00782453"/>
    <w:rsid w:val="0078530C"/>
    <w:rsid w:val="007860A4"/>
    <w:rsid w:val="007A1BCC"/>
    <w:rsid w:val="007B64FA"/>
    <w:rsid w:val="007B7AD2"/>
    <w:rsid w:val="007C0899"/>
    <w:rsid w:val="007D123C"/>
    <w:rsid w:val="007E732A"/>
    <w:rsid w:val="007F61BA"/>
    <w:rsid w:val="00804034"/>
    <w:rsid w:val="008056EC"/>
    <w:rsid w:val="008064C3"/>
    <w:rsid w:val="00827B03"/>
    <w:rsid w:val="00827F9E"/>
    <w:rsid w:val="008300A8"/>
    <w:rsid w:val="00830116"/>
    <w:rsid w:val="008348D6"/>
    <w:rsid w:val="00840125"/>
    <w:rsid w:val="00842D4A"/>
    <w:rsid w:val="00843F1C"/>
    <w:rsid w:val="00847413"/>
    <w:rsid w:val="008542D1"/>
    <w:rsid w:val="00854FF7"/>
    <w:rsid w:val="00855DCA"/>
    <w:rsid w:val="00866A0E"/>
    <w:rsid w:val="00871385"/>
    <w:rsid w:val="008721FB"/>
    <w:rsid w:val="008728BE"/>
    <w:rsid w:val="0087581A"/>
    <w:rsid w:val="00877BD6"/>
    <w:rsid w:val="00883E53"/>
    <w:rsid w:val="00884F29"/>
    <w:rsid w:val="00891714"/>
    <w:rsid w:val="0089246F"/>
    <w:rsid w:val="00897244"/>
    <w:rsid w:val="008A0727"/>
    <w:rsid w:val="008A2833"/>
    <w:rsid w:val="008A5874"/>
    <w:rsid w:val="008C12F7"/>
    <w:rsid w:val="008C710D"/>
    <w:rsid w:val="008E0755"/>
    <w:rsid w:val="008E207C"/>
    <w:rsid w:val="008E6169"/>
    <w:rsid w:val="008E6C5C"/>
    <w:rsid w:val="008F00C7"/>
    <w:rsid w:val="008F42BE"/>
    <w:rsid w:val="00901432"/>
    <w:rsid w:val="009034B9"/>
    <w:rsid w:val="009068F2"/>
    <w:rsid w:val="009178F7"/>
    <w:rsid w:val="00917AE1"/>
    <w:rsid w:val="0092532D"/>
    <w:rsid w:val="00927FA5"/>
    <w:rsid w:val="00931A25"/>
    <w:rsid w:val="00932D43"/>
    <w:rsid w:val="00940A80"/>
    <w:rsid w:val="009411AC"/>
    <w:rsid w:val="00944476"/>
    <w:rsid w:val="00950F8E"/>
    <w:rsid w:val="0095270B"/>
    <w:rsid w:val="00967480"/>
    <w:rsid w:val="00970139"/>
    <w:rsid w:val="00973CFE"/>
    <w:rsid w:val="00975244"/>
    <w:rsid w:val="00976802"/>
    <w:rsid w:val="00977F96"/>
    <w:rsid w:val="00980668"/>
    <w:rsid w:val="0098076B"/>
    <w:rsid w:val="00981528"/>
    <w:rsid w:val="00992F1A"/>
    <w:rsid w:val="009B7C95"/>
    <w:rsid w:val="009C3D37"/>
    <w:rsid w:val="009C43CE"/>
    <w:rsid w:val="009C4DE5"/>
    <w:rsid w:val="009C5D67"/>
    <w:rsid w:val="009C6E00"/>
    <w:rsid w:val="009D373E"/>
    <w:rsid w:val="009D6CB1"/>
    <w:rsid w:val="009E121E"/>
    <w:rsid w:val="009E3A38"/>
    <w:rsid w:val="009F113A"/>
    <w:rsid w:val="009F1690"/>
    <w:rsid w:val="00A01C25"/>
    <w:rsid w:val="00A0221A"/>
    <w:rsid w:val="00A04415"/>
    <w:rsid w:val="00A2727B"/>
    <w:rsid w:val="00A40E1E"/>
    <w:rsid w:val="00A41F19"/>
    <w:rsid w:val="00A42E56"/>
    <w:rsid w:val="00A50657"/>
    <w:rsid w:val="00A612B2"/>
    <w:rsid w:val="00A73080"/>
    <w:rsid w:val="00A745D8"/>
    <w:rsid w:val="00A84C9D"/>
    <w:rsid w:val="00A9195F"/>
    <w:rsid w:val="00A919B7"/>
    <w:rsid w:val="00A9245A"/>
    <w:rsid w:val="00A930ED"/>
    <w:rsid w:val="00A934EA"/>
    <w:rsid w:val="00A948EF"/>
    <w:rsid w:val="00A9661F"/>
    <w:rsid w:val="00AA1EB1"/>
    <w:rsid w:val="00AA3423"/>
    <w:rsid w:val="00AA3455"/>
    <w:rsid w:val="00AA526D"/>
    <w:rsid w:val="00AA549C"/>
    <w:rsid w:val="00AB7A63"/>
    <w:rsid w:val="00AC4314"/>
    <w:rsid w:val="00AD1F10"/>
    <w:rsid w:val="00AF0FF0"/>
    <w:rsid w:val="00B025FD"/>
    <w:rsid w:val="00B03ACB"/>
    <w:rsid w:val="00B04002"/>
    <w:rsid w:val="00B04CF1"/>
    <w:rsid w:val="00B14584"/>
    <w:rsid w:val="00B161BE"/>
    <w:rsid w:val="00B2149D"/>
    <w:rsid w:val="00B22C13"/>
    <w:rsid w:val="00B22EEF"/>
    <w:rsid w:val="00B27C2D"/>
    <w:rsid w:val="00B307CE"/>
    <w:rsid w:val="00B3366F"/>
    <w:rsid w:val="00B36DC0"/>
    <w:rsid w:val="00B370EA"/>
    <w:rsid w:val="00B40461"/>
    <w:rsid w:val="00B42C50"/>
    <w:rsid w:val="00B43CBE"/>
    <w:rsid w:val="00B4534B"/>
    <w:rsid w:val="00B472EE"/>
    <w:rsid w:val="00B521D7"/>
    <w:rsid w:val="00B53A39"/>
    <w:rsid w:val="00B603AE"/>
    <w:rsid w:val="00B61E76"/>
    <w:rsid w:val="00B658BB"/>
    <w:rsid w:val="00B70D08"/>
    <w:rsid w:val="00B72086"/>
    <w:rsid w:val="00B730A2"/>
    <w:rsid w:val="00B73976"/>
    <w:rsid w:val="00B7617C"/>
    <w:rsid w:val="00B87370"/>
    <w:rsid w:val="00B95018"/>
    <w:rsid w:val="00B974DF"/>
    <w:rsid w:val="00B97756"/>
    <w:rsid w:val="00BA04D5"/>
    <w:rsid w:val="00BA365A"/>
    <w:rsid w:val="00BA54C5"/>
    <w:rsid w:val="00BA6E9C"/>
    <w:rsid w:val="00BB61FC"/>
    <w:rsid w:val="00BD173C"/>
    <w:rsid w:val="00BD392B"/>
    <w:rsid w:val="00BD3F45"/>
    <w:rsid w:val="00BE1114"/>
    <w:rsid w:val="00BE4648"/>
    <w:rsid w:val="00BE474D"/>
    <w:rsid w:val="00BF0981"/>
    <w:rsid w:val="00BF2455"/>
    <w:rsid w:val="00BF28DA"/>
    <w:rsid w:val="00BF317F"/>
    <w:rsid w:val="00BF373D"/>
    <w:rsid w:val="00BF4B6A"/>
    <w:rsid w:val="00BF5CF1"/>
    <w:rsid w:val="00BF6484"/>
    <w:rsid w:val="00C00127"/>
    <w:rsid w:val="00C00E98"/>
    <w:rsid w:val="00C01DA4"/>
    <w:rsid w:val="00C069BF"/>
    <w:rsid w:val="00C1071B"/>
    <w:rsid w:val="00C17F5E"/>
    <w:rsid w:val="00C22944"/>
    <w:rsid w:val="00C335DD"/>
    <w:rsid w:val="00C41230"/>
    <w:rsid w:val="00C4259F"/>
    <w:rsid w:val="00C43DA2"/>
    <w:rsid w:val="00C44ABD"/>
    <w:rsid w:val="00C51CD3"/>
    <w:rsid w:val="00C525D2"/>
    <w:rsid w:val="00C53925"/>
    <w:rsid w:val="00C55DEF"/>
    <w:rsid w:val="00C63045"/>
    <w:rsid w:val="00C644B7"/>
    <w:rsid w:val="00C6791A"/>
    <w:rsid w:val="00C70048"/>
    <w:rsid w:val="00C70100"/>
    <w:rsid w:val="00C76353"/>
    <w:rsid w:val="00C8224C"/>
    <w:rsid w:val="00C84E4B"/>
    <w:rsid w:val="00C85EA9"/>
    <w:rsid w:val="00C860BD"/>
    <w:rsid w:val="00C87142"/>
    <w:rsid w:val="00C90475"/>
    <w:rsid w:val="00C90F21"/>
    <w:rsid w:val="00C93515"/>
    <w:rsid w:val="00C94365"/>
    <w:rsid w:val="00C96EE2"/>
    <w:rsid w:val="00CA0292"/>
    <w:rsid w:val="00CA1ED2"/>
    <w:rsid w:val="00CA4135"/>
    <w:rsid w:val="00CB2A03"/>
    <w:rsid w:val="00CB2D7C"/>
    <w:rsid w:val="00CB4042"/>
    <w:rsid w:val="00CB432A"/>
    <w:rsid w:val="00CB7EC9"/>
    <w:rsid w:val="00CC2450"/>
    <w:rsid w:val="00CC43BB"/>
    <w:rsid w:val="00CC708D"/>
    <w:rsid w:val="00CD225B"/>
    <w:rsid w:val="00CD2E61"/>
    <w:rsid w:val="00CE2167"/>
    <w:rsid w:val="00CE2C05"/>
    <w:rsid w:val="00CE42FD"/>
    <w:rsid w:val="00CE740B"/>
    <w:rsid w:val="00CF148D"/>
    <w:rsid w:val="00CF1D49"/>
    <w:rsid w:val="00CF1F3D"/>
    <w:rsid w:val="00CF3DD1"/>
    <w:rsid w:val="00CF5A9D"/>
    <w:rsid w:val="00D01BCA"/>
    <w:rsid w:val="00D03598"/>
    <w:rsid w:val="00D10CE7"/>
    <w:rsid w:val="00D11BFF"/>
    <w:rsid w:val="00D14E90"/>
    <w:rsid w:val="00D168CB"/>
    <w:rsid w:val="00D22B1C"/>
    <w:rsid w:val="00D23A77"/>
    <w:rsid w:val="00D243C2"/>
    <w:rsid w:val="00D4028D"/>
    <w:rsid w:val="00D43110"/>
    <w:rsid w:val="00D45716"/>
    <w:rsid w:val="00D45DAA"/>
    <w:rsid w:val="00D4791E"/>
    <w:rsid w:val="00D5113D"/>
    <w:rsid w:val="00D52FB7"/>
    <w:rsid w:val="00D542A0"/>
    <w:rsid w:val="00D564F8"/>
    <w:rsid w:val="00D614C3"/>
    <w:rsid w:val="00D63835"/>
    <w:rsid w:val="00D77772"/>
    <w:rsid w:val="00D77D65"/>
    <w:rsid w:val="00D852E9"/>
    <w:rsid w:val="00D90FFF"/>
    <w:rsid w:val="00D91716"/>
    <w:rsid w:val="00D91C0C"/>
    <w:rsid w:val="00D9582C"/>
    <w:rsid w:val="00DA6E1A"/>
    <w:rsid w:val="00DA6E38"/>
    <w:rsid w:val="00DB6B4E"/>
    <w:rsid w:val="00DC2527"/>
    <w:rsid w:val="00DC4235"/>
    <w:rsid w:val="00DC7738"/>
    <w:rsid w:val="00DD197A"/>
    <w:rsid w:val="00DD6C2F"/>
    <w:rsid w:val="00DE0632"/>
    <w:rsid w:val="00DE6237"/>
    <w:rsid w:val="00DE689B"/>
    <w:rsid w:val="00DF19D8"/>
    <w:rsid w:val="00DF5C95"/>
    <w:rsid w:val="00E00909"/>
    <w:rsid w:val="00E02F86"/>
    <w:rsid w:val="00E04869"/>
    <w:rsid w:val="00E15E19"/>
    <w:rsid w:val="00E25841"/>
    <w:rsid w:val="00E30823"/>
    <w:rsid w:val="00E4041B"/>
    <w:rsid w:val="00E42DA2"/>
    <w:rsid w:val="00E47433"/>
    <w:rsid w:val="00E5400E"/>
    <w:rsid w:val="00E60790"/>
    <w:rsid w:val="00E65667"/>
    <w:rsid w:val="00E65CD6"/>
    <w:rsid w:val="00E70635"/>
    <w:rsid w:val="00E75508"/>
    <w:rsid w:val="00E76B7E"/>
    <w:rsid w:val="00E84349"/>
    <w:rsid w:val="00E87466"/>
    <w:rsid w:val="00E87970"/>
    <w:rsid w:val="00E90DFB"/>
    <w:rsid w:val="00E956DD"/>
    <w:rsid w:val="00EA2B91"/>
    <w:rsid w:val="00EA2E7A"/>
    <w:rsid w:val="00EA6B13"/>
    <w:rsid w:val="00EB10EB"/>
    <w:rsid w:val="00EB664E"/>
    <w:rsid w:val="00EC01A8"/>
    <w:rsid w:val="00EC41EC"/>
    <w:rsid w:val="00EC57F1"/>
    <w:rsid w:val="00ED4F87"/>
    <w:rsid w:val="00ED5FA5"/>
    <w:rsid w:val="00EE503F"/>
    <w:rsid w:val="00EE7092"/>
    <w:rsid w:val="00EF033F"/>
    <w:rsid w:val="00EF105D"/>
    <w:rsid w:val="00EF1F74"/>
    <w:rsid w:val="00EF2805"/>
    <w:rsid w:val="00EF2BB1"/>
    <w:rsid w:val="00F1181B"/>
    <w:rsid w:val="00F1209E"/>
    <w:rsid w:val="00F138CC"/>
    <w:rsid w:val="00F15C1F"/>
    <w:rsid w:val="00F2179C"/>
    <w:rsid w:val="00F354A4"/>
    <w:rsid w:val="00F37049"/>
    <w:rsid w:val="00F37648"/>
    <w:rsid w:val="00F41619"/>
    <w:rsid w:val="00F41668"/>
    <w:rsid w:val="00F41B43"/>
    <w:rsid w:val="00F56790"/>
    <w:rsid w:val="00F57728"/>
    <w:rsid w:val="00F602F7"/>
    <w:rsid w:val="00F622FA"/>
    <w:rsid w:val="00F63E16"/>
    <w:rsid w:val="00F63EE8"/>
    <w:rsid w:val="00F643B9"/>
    <w:rsid w:val="00F6465A"/>
    <w:rsid w:val="00F65BBD"/>
    <w:rsid w:val="00F65C19"/>
    <w:rsid w:val="00F72D18"/>
    <w:rsid w:val="00F739EB"/>
    <w:rsid w:val="00F742E9"/>
    <w:rsid w:val="00F750A7"/>
    <w:rsid w:val="00F75754"/>
    <w:rsid w:val="00F7598D"/>
    <w:rsid w:val="00F80C37"/>
    <w:rsid w:val="00F81C59"/>
    <w:rsid w:val="00F85468"/>
    <w:rsid w:val="00F92C52"/>
    <w:rsid w:val="00F96580"/>
    <w:rsid w:val="00FA24D8"/>
    <w:rsid w:val="00FA2A0B"/>
    <w:rsid w:val="00FA366D"/>
    <w:rsid w:val="00FA5DE6"/>
    <w:rsid w:val="00FB1E6F"/>
    <w:rsid w:val="00FB2C35"/>
    <w:rsid w:val="00FB47D1"/>
    <w:rsid w:val="00FB4EBC"/>
    <w:rsid w:val="00FB57A5"/>
    <w:rsid w:val="00FC4A59"/>
    <w:rsid w:val="00FC6E09"/>
    <w:rsid w:val="00FD1036"/>
    <w:rsid w:val="00FD138E"/>
    <w:rsid w:val="00FD1FF9"/>
    <w:rsid w:val="00FD4789"/>
    <w:rsid w:val="00FD7EF5"/>
    <w:rsid w:val="00FE1FEA"/>
    <w:rsid w:val="00FE2485"/>
    <w:rsid w:val="00FE6C6F"/>
    <w:rsid w:val="00FF2B9A"/>
    <w:rsid w:val="00FF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o:shapelayout v:ext="edit">
      <o:idmap v:ext="edit" data="1"/>
    </o:shapelayout>
  </w:shapeDefaults>
  <w:decimalSymbol w:val="."/>
  <w:listSeparator w:val=","/>
  <w14:docId w14:val="7306CE4C"/>
  <w15:docId w15:val="{EC72F7E1-6002-4AD3-8E95-78C28582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06BA"/>
    <w:rPr>
      <w:sz w:val="24"/>
      <w:szCs w:val="24"/>
    </w:rPr>
  </w:style>
  <w:style w:type="paragraph" w:styleId="Heading1">
    <w:name w:val="heading 1"/>
    <w:basedOn w:val="Normal"/>
    <w:next w:val="Normal"/>
    <w:link w:val="Heading1Char"/>
    <w:uiPriority w:val="9"/>
    <w:qFormat/>
    <w:locked/>
    <w:rsid w:val="004B7A63"/>
    <w:pPr>
      <w:keepNext/>
      <w:keepLines/>
      <w:spacing w:before="480" w:line="276" w:lineRule="auto"/>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FE2485"/>
    <w:pPr>
      <w:keepNext/>
      <w:autoSpaceDE w:val="0"/>
      <w:autoSpaceDN w:val="0"/>
      <w:adjustRightInd w:val="0"/>
      <w:outlineLvl w:val="2"/>
    </w:pPr>
    <w:rPr>
      <w:b/>
      <w:b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A918A2"/>
    <w:rPr>
      <w:rFonts w:ascii="Cambria" w:eastAsia="Times New Roman" w:hAnsi="Cambria" w:cs="Times New Roman"/>
      <w:b/>
      <w:bCs/>
      <w:sz w:val="26"/>
      <w:szCs w:val="26"/>
    </w:rPr>
  </w:style>
  <w:style w:type="paragraph" w:customStyle="1" w:styleId="CM3">
    <w:name w:val="CM3"/>
    <w:basedOn w:val="Normal"/>
    <w:next w:val="Normal"/>
    <w:uiPriority w:val="99"/>
    <w:rsid w:val="00D91C0C"/>
    <w:pPr>
      <w:autoSpaceDE w:val="0"/>
      <w:autoSpaceDN w:val="0"/>
      <w:adjustRightInd w:val="0"/>
    </w:pPr>
  </w:style>
  <w:style w:type="paragraph" w:styleId="BodyText">
    <w:name w:val="Body Text"/>
    <w:basedOn w:val="Normal"/>
    <w:link w:val="BodyTextChar"/>
    <w:uiPriority w:val="99"/>
    <w:rsid w:val="00D542A0"/>
    <w:pPr>
      <w:autoSpaceDE w:val="0"/>
      <w:autoSpaceDN w:val="0"/>
      <w:adjustRightInd w:val="0"/>
    </w:pPr>
    <w:rPr>
      <w:color w:val="000000"/>
    </w:rPr>
  </w:style>
  <w:style w:type="character" w:customStyle="1" w:styleId="BodyTextChar">
    <w:name w:val="Body Text Char"/>
    <w:link w:val="BodyText"/>
    <w:uiPriority w:val="99"/>
    <w:semiHidden/>
    <w:rsid w:val="00A918A2"/>
    <w:rPr>
      <w:sz w:val="24"/>
      <w:szCs w:val="24"/>
    </w:rPr>
  </w:style>
  <w:style w:type="paragraph" w:styleId="BodyTextIndent">
    <w:name w:val="Body Text Indent"/>
    <w:basedOn w:val="Normal"/>
    <w:link w:val="BodyTextIndentChar"/>
    <w:uiPriority w:val="99"/>
    <w:rsid w:val="00FE2485"/>
    <w:pPr>
      <w:spacing w:after="120"/>
      <w:ind w:left="360"/>
    </w:pPr>
  </w:style>
  <w:style w:type="character" w:customStyle="1" w:styleId="BodyTextIndentChar">
    <w:name w:val="Body Text Indent Char"/>
    <w:link w:val="BodyTextIndent"/>
    <w:uiPriority w:val="99"/>
    <w:semiHidden/>
    <w:rsid w:val="00A918A2"/>
    <w:rPr>
      <w:sz w:val="24"/>
      <w:szCs w:val="24"/>
    </w:rPr>
  </w:style>
  <w:style w:type="paragraph" w:styleId="BodyTextIndent2">
    <w:name w:val="Body Text Indent 2"/>
    <w:basedOn w:val="Normal"/>
    <w:link w:val="BodyTextIndent2Char"/>
    <w:uiPriority w:val="99"/>
    <w:rsid w:val="00FE2485"/>
    <w:pPr>
      <w:spacing w:after="120" w:line="480" w:lineRule="auto"/>
      <w:ind w:left="360"/>
    </w:pPr>
  </w:style>
  <w:style w:type="character" w:customStyle="1" w:styleId="BodyTextIndent2Char">
    <w:name w:val="Body Text Indent 2 Char"/>
    <w:link w:val="BodyTextIndent2"/>
    <w:uiPriority w:val="99"/>
    <w:semiHidden/>
    <w:rsid w:val="00A918A2"/>
    <w:rPr>
      <w:sz w:val="24"/>
      <w:szCs w:val="24"/>
    </w:rPr>
  </w:style>
  <w:style w:type="paragraph" w:styleId="BodyTextIndent3">
    <w:name w:val="Body Text Indent 3"/>
    <w:basedOn w:val="Normal"/>
    <w:link w:val="BodyTextIndent3Char"/>
    <w:uiPriority w:val="99"/>
    <w:rsid w:val="00752563"/>
    <w:pPr>
      <w:spacing w:after="120"/>
      <w:ind w:left="360"/>
    </w:pPr>
    <w:rPr>
      <w:sz w:val="16"/>
      <w:szCs w:val="16"/>
    </w:rPr>
  </w:style>
  <w:style w:type="character" w:customStyle="1" w:styleId="BodyTextIndent3Char">
    <w:name w:val="Body Text Indent 3 Char"/>
    <w:link w:val="BodyTextIndent3"/>
    <w:uiPriority w:val="99"/>
    <w:semiHidden/>
    <w:rsid w:val="00A918A2"/>
    <w:rPr>
      <w:sz w:val="16"/>
      <w:szCs w:val="16"/>
    </w:rPr>
  </w:style>
  <w:style w:type="paragraph" w:styleId="Footer">
    <w:name w:val="footer"/>
    <w:basedOn w:val="Normal"/>
    <w:link w:val="FooterChar"/>
    <w:uiPriority w:val="99"/>
    <w:rsid w:val="00752563"/>
    <w:pPr>
      <w:tabs>
        <w:tab w:val="center" w:pos="4680"/>
        <w:tab w:val="right" w:pos="9360"/>
      </w:tabs>
    </w:pPr>
  </w:style>
  <w:style w:type="character" w:customStyle="1" w:styleId="FooterChar">
    <w:name w:val="Footer Char"/>
    <w:link w:val="Footer"/>
    <w:uiPriority w:val="99"/>
    <w:locked/>
    <w:rsid w:val="00752563"/>
    <w:rPr>
      <w:sz w:val="24"/>
      <w:lang w:val="en-US" w:eastAsia="en-US"/>
    </w:rPr>
  </w:style>
  <w:style w:type="paragraph" w:styleId="Header">
    <w:name w:val="header"/>
    <w:basedOn w:val="Normal"/>
    <w:link w:val="HeaderChar"/>
    <w:uiPriority w:val="99"/>
    <w:rsid w:val="00ED4F87"/>
    <w:pPr>
      <w:tabs>
        <w:tab w:val="center" w:pos="4680"/>
        <w:tab w:val="right" w:pos="9360"/>
      </w:tabs>
    </w:pPr>
  </w:style>
  <w:style w:type="character" w:customStyle="1" w:styleId="HeaderChar">
    <w:name w:val="Header Char"/>
    <w:link w:val="Header"/>
    <w:uiPriority w:val="99"/>
    <w:locked/>
    <w:rsid w:val="00ED4F87"/>
    <w:rPr>
      <w:sz w:val="24"/>
    </w:rPr>
  </w:style>
  <w:style w:type="paragraph" w:styleId="BalloonText">
    <w:name w:val="Balloon Text"/>
    <w:basedOn w:val="Normal"/>
    <w:link w:val="BalloonTextChar"/>
    <w:uiPriority w:val="99"/>
    <w:rsid w:val="00ED4F87"/>
    <w:rPr>
      <w:rFonts w:ascii="Tahoma" w:hAnsi="Tahoma"/>
      <w:sz w:val="16"/>
      <w:szCs w:val="16"/>
    </w:rPr>
  </w:style>
  <w:style w:type="character" w:customStyle="1" w:styleId="BalloonTextChar">
    <w:name w:val="Balloon Text Char"/>
    <w:link w:val="BalloonText"/>
    <w:uiPriority w:val="99"/>
    <w:locked/>
    <w:rsid w:val="00ED4F87"/>
    <w:rPr>
      <w:rFonts w:ascii="Tahoma" w:hAnsi="Tahoma"/>
      <w:sz w:val="16"/>
    </w:rPr>
  </w:style>
  <w:style w:type="paragraph" w:styleId="ListParagraph">
    <w:name w:val="List Paragraph"/>
    <w:basedOn w:val="Normal"/>
    <w:uiPriority w:val="34"/>
    <w:qFormat/>
    <w:rsid w:val="0006203F"/>
    <w:pPr>
      <w:ind w:left="720"/>
      <w:contextualSpacing/>
    </w:pPr>
  </w:style>
  <w:style w:type="character" w:styleId="CommentReference">
    <w:name w:val="annotation reference"/>
    <w:uiPriority w:val="99"/>
    <w:rsid w:val="008E0755"/>
    <w:rPr>
      <w:rFonts w:cs="Times New Roman"/>
      <w:sz w:val="16"/>
      <w:szCs w:val="16"/>
    </w:rPr>
  </w:style>
  <w:style w:type="paragraph" w:styleId="CommentText">
    <w:name w:val="annotation text"/>
    <w:basedOn w:val="Normal"/>
    <w:link w:val="CommentTextChar"/>
    <w:uiPriority w:val="99"/>
    <w:rsid w:val="008E0755"/>
    <w:rPr>
      <w:sz w:val="20"/>
      <w:szCs w:val="20"/>
    </w:rPr>
  </w:style>
  <w:style w:type="character" w:customStyle="1" w:styleId="CommentTextChar">
    <w:name w:val="Comment Text Char"/>
    <w:link w:val="CommentText"/>
    <w:uiPriority w:val="99"/>
    <w:locked/>
    <w:rsid w:val="008E0755"/>
    <w:rPr>
      <w:rFonts w:cs="Times New Roman"/>
    </w:rPr>
  </w:style>
  <w:style w:type="paragraph" w:styleId="CommentSubject">
    <w:name w:val="annotation subject"/>
    <w:basedOn w:val="CommentText"/>
    <w:next w:val="CommentText"/>
    <w:link w:val="CommentSubjectChar"/>
    <w:uiPriority w:val="99"/>
    <w:rsid w:val="008E0755"/>
    <w:rPr>
      <w:b/>
      <w:bCs/>
    </w:rPr>
  </w:style>
  <w:style w:type="character" w:customStyle="1" w:styleId="CommentSubjectChar">
    <w:name w:val="Comment Subject Char"/>
    <w:link w:val="CommentSubject"/>
    <w:uiPriority w:val="99"/>
    <w:locked/>
    <w:rsid w:val="008E0755"/>
    <w:rPr>
      <w:rFonts w:cs="Times New Roman"/>
      <w:b/>
      <w:bCs/>
    </w:rPr>
  </w:style>
  <w:style w:type="paragraph" w:styleId="NormalWeb">
    <w:name w:val="Normal (Web)"/>
    <w:basedOn w:val="Normal"/>
    <w:uiPriority w:val="99"/>
    <w:semiHidden/>
    <w:unhideWhenUsed/>
    <w:rsid w:val="00CA4135"/>
    <w:pPr>
      <w:spacing w:before="100" w:beforeAutospacing="1" w:after="100" w:afterAutospacing="1"/>
    </w:pPr>
    <w:rPr>
      <w:rFonts w:eastAsia="Calibri"/>
    </w:rPr>
  </w:style>
  <w:style w:type="character" w:customStyle="1" w:styleId="Heading1Char">
    <w:name w:val="Heading 1 Char"/>
    <w:basedOn w:val="DefaultParagraphFont"/>
    <w:link w:val="Heading1"/>
    <w:uiPriority w:val="9"/>
    <w:rsid w:val="004B7A63"/>
    <w:rPr>
      <w:rFonts w:ascii="Cambria" w:hAnsi="Cambria"/>
      <w:b/>
      <w:bCs/>
      <w:color w:val="365F91"/>
      <w:sz w:val="28"/>
      <w:szCs w:val="28"/>
    </w:rPr>
  </w:style>
  <w:style w:type="character" w:styleId="Hyperlink">
    <w:name w:val="Hyperlink"/>
    <w:basedOn w:val="DefaultParagraphFont"/>
    <w:uiPriority w:val="99"/>
    <w:unhideWhenUsed/>
    <w:rsid w:val="00226400"/>
    <w:rPr>
      <w:color w:val="0000FF" w:themeColor="hyperlink"/>
      <w:u w:val="single"/>
    </w:rPr>
  </w:style>
  <w:style w:type="character" w:styleId="FollowedHyperlink">
    <w:name w:val="FollowedHyperlink"/>
    <w:basedOn w:val="DefaultParagraphFont"/>
    <w:uiPriority w:val="99"/>
    <w:semiHidden/>
    <w:unhideWhenUsed/>
    <w:rsid w:val="00226400"/>
    <w:rPr>
      <w:color w:val="800080" w:themeColor="followedHyperlink"/>
      <w:u w:val="single"/>
    </w:rPr>
  </w:style>
  <w:style w:type="character" w:customStyle="1" w:styleId="ptext-2">
    <w:name w:val="ptext-2"/>
    <w:basedOn w:val="DefaultParagraphFont"/>
    <w:rsid w:val="00D90FFF"/>
  </w:style>
  <w:style w:type="character" w:customStyle="1" w:styleId="enumxml">
    <w:name w:val="enumxml"/>
    <w:basedOn w:val="DefaultParagraphFont"/>
    <w:rsid w:val="00480929"/>
  </w:style>
  <w:style w:type="character" w:customStyle="1" w:styleId="ptext-1">
    <w:name w:val="ptext-1"/>
    <w:basedOn w:val="DefaultParagraphFont"/>
    <w:rsid w:val="00480929"/>
  </w:style>
  <w:style w:type="character" w:styleId="HTMLCite">
    <w:name w:val="HTML Cite"/>
    <w:basedOn w:val="DefaultParagraphFont"/>
    <w:uiPriority w:val="99"/>
    <w:semiHidden/>
    <w:unhideWhenUsed/>
    <w:rsid w:val="00F15C1F"/>
    <w:rPr>
      <w:i/>
      <w:iCs/>
    </w:rPr>
  </w:style>
  <w:style w:type="paragraph" w:styleId="NoSpacing">
    <w:name w:val="No Spacing"/>
    <w:link w:val="NoSpacingChar"/>
    <w:uiPriority w:val="1"/>
    <w:qFormat/>
    <w:rsid w:val="002D442F"/>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31885"/>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4A22E0"/>
    <w:rPr>
      <w:color w:val="605E5C"/>
      <w:shd w:val="clear" w:color="auto" w:fill="E1DFDD"/>
    </w:rPr>
  </w:style>
  <w:style w:type="character" w:styleId="Strong">
    <w:name w:val="Strong"/>
    <w:basedOn w:val="DefaultParagraphFont"/>
    <w:uiPriority w:val="22"/>
    <w:qFormat/>
    <w:locked/>
    <w:rsid w:val="00F739EB"/>
    <w:rPr>
      <w:b/>
      <w:bCs/>
    </w:rPr>
  </w:style>
  <w:style w:type="paragraph" w:styleId="Revision">
    <w:name w:val="Revision"/>
    <w:hidden/>
    <w:uiPriority w:val="99"/>
    <w:semiHidden/>
    <w:rsid w:val="00376451"/>
    <w:rPr>
      <w:sz w:val="24"/>
      <w:szCs w:val="24"/>
    </w:rPr>
  </w:style>
  <w:style w:type="paragraph" w:customStyle="1" w:styleId="Default">
    <w:name w:val="Default"/>
    <w:rsid w:val="00A9195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78023">
      <w:bodyDiv w:val="1"/>
      <w:marLeft w:val="0"/>
      <w:marRight w:val="0"/>
      <w:marTop w:val="0"/>
      <w:marBottom w:val="0"/>
      <w:divBdr>
        <w:top w:val="none" w:sz="0" w:space="0" w:color="auto"/>
        <w:left w:val="none" w:sz="0" w:space="0" w:color="auto"/>
        <w:bottom w:val="none" w:sz="0" w:space="0" w:color="auto"/>
        <w:right w:val="none" w:sz="0" w:space="0" w:color="auto"/>
      </w:divBdr>
    </w:div>
    <w:div w:id="252982942">
      <w:bodyDiv w:val="1"/>
      <w:marLeft w:val="0"/>
      <w:marRight w:val="0"/>
      <w:marTop w:val="0"/>
      <w:marBottom w:val="0"/>
      <w:divBdr>
        <w:top w:val="none" w:sz="0" w:space="0" w:color="auto"/>
        <w:left w:val="none" w:sz="0" w:space="0" w:color="auto"/>
        <w:bottom w:val="none" w:sz="0" w:space="0" w:color="auto"/>
        <w:right w:val="none" w:sz="0" w:space="0" w:color="auto"/>
      </w:divBdr>
    </w:div>
    <w:div w:id="717968904">
      <w:bodyDiv w:val="1"/>
      <w:marLeft w:val="0"/>
      <w:marRight w:val="0"/>
      <w:marTop w:val="0"/>
      <w:marBottom w:val="0"/>
      <w:divBdr>
        <w:top w:val="none" w:sz="0" w:space="0" w:color="auto"/>
        <w:left w:val="none" w:sz="0" w:space="0" w:color="auto"/>
        <w:bottom w:val="none" w:sz="0" w:space="0" w:color="auto"/>
        <w:right w:val="none" w:sz="0" w:space="0" w:color="auto"/>
      </w:divBdr>
    </w:div>
    <w:div w:id="896747802">
      <w:marLeft w:val="0"/>
      <w:marRight w:val="0"/>
      <w:marTop w:val="0"/>
      <w:marBottom w:val="0"/>
      <w:divBdr>
        <w:top w:val="none" w:sz="0" w:space="0" w:color="auto"/>
        <w:left w:val="none" w:sz="0" w:space="0" w:color="auto"/>
        <w:bottom w:val="none" w:sz="0" w:space="0" w:color="auto"/>
        <w:right w:val="none" w:sz="0" w:space="0" w:color="auto"/>
      </w:divBdr>
    </w:div>
    <w:div w:id="896747803">
      <w:marLeft w:val="0"/>
      <w:marRight w:val="0"/>
      <w:marTop w:val="0"/>
      <w:marBottom w:val="0"/>
      <w:divBdr>
        <w:top w:val="none" w:sz="0" w:space="0" w:color="auto"/>
        <w:left w:val="none" w:sz="0" w:space="0" w:color="auto"/>
        <w:bottom w:val="none" w:sz="0" w:space="0" w:color="auto"/>
        <w:right w:val="none" w:sz="0" w:space="0" w:color="auto"/>
      </w:divBdr>
    </w:div>
    <w:div w:id="896747804">
      <w:marLeft w:val="0"/>
      <w:marRight w:val="0"/>
      <w:marTop w:val="0"/>
      <w:marBottom w:val="0"/>
      <w:divBdr>
        <w:top w:val="none" w:sz="0" w:space="0" w:color="auto"/>
        <w:left w:val="none" w:sz="0" w:space="0" w:color="auto"/>
        <w:bottom w:val="none" w:sz="0" w:space="0" w:color="auto"/>
        <w:right w:val="none" w:sz="0" w:space="0" w:color="auto"/>
      </w:divBdr>
    </w:div>
    <w:div w:id="896747805">
      <w:marLeft w:val="0"/>
      <w:marRight w:val="0"/>
      <w:marTop w:val="0"/>
      <w:marBottom w:val="0"/>
      <w:divBdr>
        <w:top w:val="none" w:sz="0" w:space="0" w:color="auto"/>
        <w:left w:val="none" w:sz="0" w:space="0" w:color="auto"/>
        <w:bottom w:val="none" w:sz="0" w:space="0" w:color="auto"/>
        <w:right w:val="none" w:sz="0" w:space="0" w:color="auto"/>
      </w:divBdr>
    </w:div>
    <w:div w:id="896747806">
      <w:marLeft w:val="0"/>
      <w:marRight w:val="0"/>
      <w:marTop w:val="0"/>
      <w:marBottom w:val="0"/>
      <w:divBdr>
        <w:top w:val="none" w:sz="0" w:space="0" w:color="auto"/>
        <w:left w:val="none" w:sz="0" w:space="0" w:color="auto"/>
        <w:bottom w:val="none" w:sz="0" w:space="0" w:color="auto"/>
        <w:right w:val="none" w:sz="0" w:space="0" w:color="auto"/>
      </w:divBdr>
    </w:div>
    <w:div w:id="896747807">
      <w:marLeft w:val="0"/>
      <w:marRight w:val="0"/>
      <w:marTop w:val="0"/>
      <w:marBottom w:val="0"/>
      <w:divBdr>
        <w:top w:val="none" w:sz="0" w:space="0" w:color="auto"/>
        <w:left w:val="none" w:sz="0" w:space="0" w:color="auto"/>
        <w:bottom w:val="none" w:sz="0" w:space="0" w:color="auto"/>
        <w:right w:val="none" w:sz="0" w:space="0" w:color="auto"/>
      </w:divBdr>
    </w:div>
    <w:div w:id="896747809">
      <w:marLeft w:val="0"/>
      <w:marRight w:val="0"/>
      <w:marTop w:val="0"/>
      <w:marBottom w:val="0"/>
      <w:divBdr>
        <w:top w:val="none" w:sz="0" w:space="0" w:color="auto"/>
        <w:left w:val="none" w:sz="0" w:space="0" w:color="auto"/>
        <w:bottom w:val="none" w:sz="0" w:space="0" w:color="auto"/>
        <w:right w:val="none" w:sz="0" w:space="0" w:color="auto"/>
      </w:divBdr>
      <w:divsChild>
        <w:div w:id="896747810">
          <w:marLeft w:val="0"/>
          <w:marRight w:val="0"/>
          <w:marTop w:val="0"/>
          <w:marBottom w:val="0"/>
          <w:divBdr>
            <w:top w:val="none" w:sz="0" w:space="0" w:color="auto"/>
            <w:left w:val="none" w:sz="0" w:space="0" w:color="auto"/>
            <w:bottom w:val="none" w:sz="0" w:space="0" w:color="auto"/>
            <w:right w:val="none" w:sz="0" w:space="0" w:color="auto"/>
          </w:divBdr>
          <w:divsChild>
            <w:div w:id="896747808">
              <w:marLeft w:val="0"/>
              <w:marRight w:val="0"/>
              <w:marTop w:val="0"/>
              <w:marBottom w:val="0"/>
              <w:divBdr>
                <w:top w:val="none" w:sz="0" w:space="0" w:color="auto"/>
                <w:left w:val="none" w:sz="0" w:space="0" w:color="auto"/>
                <w:bottom w:val="none" w:sz="0" w:space="0" w:color="auto"/>
                <w:right w:val="none" w:sz="0" w:space="0" w:color="auto"/>
              </w:divBdr>
            </w:div>
            <w:div w:id="8967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02098">
      <w:bodyDiv w:val="1"/>
      <w:marLeft w:val="0"/>
      <w:marRight w:val="0"/>
      <w:marTop w:val="0"/>
      <w:marBottom w:val="0"/>
      <w:divBdr>
        <w:top w:val="none" w:sz="0" w:space="0" w:color="auto"/>
        <w:left w:val="none" w:sz="0" w:space="0" w:color="auto"/>
        <w:bottom w:val="none" w:sz="0" w:space="0" w:color="auto"/>
        <w:right w:val="none" w:sz="0" w:space="0" w:color="auto"/>
      </w:divBdr>
    </w:div>
    <w:div w:id="1441529911">
      <w:bodyDiv w:val="1"/>
      <w:marLeft w:val="0"/>
      <w:marRight w:val="0"/>
      <w:marTop w:val="0"/>
      <w:marBottom w:val="0"/>
      <w:divBdr>
        <w:top w:val="none" w:sz="0" w:space="0" w:color="auto"/>
        <w:left w:val="none" w:sz="0" w:space="0" w:color="auto"/>
        <w:bottom w:val="none" w:sz="0" w:space="0" w:color="auto"/>
        <w:right w:val="none" w:sz="0" w:space="0" w:color="auto"/>
      </w:divBdr>
    </w:div>
    <w:div w:id="19839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terracorps.org/wp-content/uploads/2020/02/Performance-Measures-MA-CT-RI-2019-202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DB82B-AD0F-4082-8135-37F6FEEE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14</Pages>
  <Words>4507</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AmeriCorps – MassLIFT:   Tag Line</vt:lpstr>
    </vt:vector>
  </TitlesOfParts>
  <Company>MGLCT</Company>
  <LinksUpToDate>false</LinksUpToDate>
  <CharactersWithSpaces>31059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 MassLIFT:   Tag Line</dc:title>
  <dc:creator>Dee Robbins</dc:creator>
  <cp:lastModifiedBy>Hanna Mogensen</cp:lastModifiedBy>
  <cp:revision>21</cp:revision>
  <cp:lastPrinted>2019-02-26T18:13:00Z</cp:lastPrinted>
  <dcterms:created xsi:type="dcterms:W3CDTF">2020-03-06T19:26:00Z</dcterms:created>
  <dcterms:modified xsi:type="dcterms:W3CDTF">2020-03-24T17:01:00Z</dcterms:modified>
</cp:coreProperties>
</file>